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1A53" w14:textId="77777777" w:rsidR="002F5DD7" w:rsidRDefault="002F5DD7" w:rsidP="00A32922">
      <w:pPr>
        <w:ind w:firstLine="567"/>
        <w:jc w:val="center"/>
        <w:rPr>
          <w:b/>
        </w:rPr>
      </w:pPr>
    </w:p>
    <w:p w14:paraId="030E3DA8" w14:textId="77777777" w:rsidR="002F5DD7" w:rsidRPr="008237FC" w:rsidRDefault="002F5DD7" w:rsidP="002F5DD7">
      <w:pPr>
        <w:shd w:val="clear" w:color="auto" w:fill="000000"/>
        <w:jc w:val="center"/>
        <w:rPr>
          <w:rFonts w:ascii="Arial Narrow" w:hAnsi="Arial Narrow"/>
          <w:b/>
          <w:color w:val="FFFFFF"/>
          <w:sz w:val="40"/>
          <w:szCs w:val="40"/>
        </w:rPr>
      </w:pPr>
      <w:r w:rsidRPr="008237FC">
        <w:rPr>
          <w:rFonts w:ascii="Arial Narrow" w:hAnsi="Arial Narrow"/>
          <w:b/>
          <w:color w:val="FFFFFF"/>
          <w:sz w:val="40"/>
          <w:szCs w:val="40"/>
        </w:rPr>
        <w:t>АО "</w:t>
      </w:r>
      <w:proofErr w:type="spellStart"/>
      <w:r w:rsidRPr="008237FC">
        <w:rPr>
          <w:rFonts w:ascii="Arial Narrow" w:hAnsi="Arial Narrow"/>
          <w:b/>
          <w:color w:val="FFFFFF"/>
          <w:sz w:val="40"/>
          <w:szCs w:val="40"/>
        </w:rPr>
        <w:t>ЭКОлаб</w:t>
      </w:r>
      <w:proofErr w:type="spellEnd"/>
      <w:r w:rsidRPr="008237FC">
        <w:rPr>
          <w:rFonts w:ascii="Arial Narrow" w:hAnsi="Arial Narrow"/>
          <w:b/>
          <w:color w:val="FFFFFF"/>
          <w:spacing w:val="-20"/>
          <w:sz w:val="40"/>
          <w:szCs w:val="40"/>
        </w:rPr>
        <w:t>"</w:t>
      </w:r>
    </w:p>
    <w:p w14:paraId="54600563" w14:textId="77777777" w:rsidR="002F5DD7" w:rsidRDefault="002F5DD7" w:rsidP="002F5DD7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02BB7905" w14:textId="77777777" w:rsidR="002F5DD7" w:rsidRDefault="002F5DD7" w:rsidP="002F5DD7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6D1E54F5" w14:textId="77777777" w:rsidR="002F5DD7" w:rsidRDefault="002F5DD7" w:rsidP="002F5DD7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3FAE3849" w14:textId="77BA2026" w:rsidR="002F5DD7" w:rsidRDefault="002F5DD7" w:rsidP="002F5DD7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3A704439" w14:textId="77777777" w:rsidR="002F5DD7" w:rsidRDefault="002F5DD7" w:rsidP="002F5DD7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19B22E0D" w14:textId="77777777" w:rsidR="002F5DD7" w:rsidRDefault="002F5DD7" w:rsidP="002F5DD7">
      <w:pPr>
        <w:rPr>
          <w:rFonts w:ascii="Arial Narrow" w:hAnsi="Arial Narrow"/>
          <w:b/>
          <w:sz w:val="32"/>
          <w:szCs w:val="32"/>
        </w:rPr>
      </w:pPr>
    </w:p>
    <w:p w14:paraId="639D60EB" w14:textId="77777777" w:rsidR="002F5DD7" w:rsidRDefault="002F5DD7" w:rsidP="002F5DD7">
      <w:pPr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И Н С Т Р У К Ц И Я</w:t>
      </w:r>
    </w:p>
    <w:p w14:paraId="279BFA0E" w14:textId="0F236CE8" w:rsidR="002F5DD7" w:rsidRDefault="002F5DD7" w:rsidP="002F5DD7">
      <w:pPr>
        <w:jc w:val="center"/>
        <w:rPr>
          <w:rFonts w:ascii="Arial Narrow" w:hAnsi="Arial Narrow"/>
          <w:bCs/>
          <w:sz w:val="40"/>
          <w:szCs w:val="40"/>
        </w:rPr>
      </w:pPr>
      <w:r>
        <w:rPr>
          <w:rFonts w:ascii="Arial Narrow" w:hAnsi="Arial Narrow"/>
          <w:bCs/>
          <w:sz w:val="40"/>
          <w:szCs w:val="40"/>
        </w:rPr>
        <w:t xml:space="preserve">по применению </w:t>
      </w:r>
      <w:r w:rsidR="008237FC">
        <w:rPr>
          <w:rFonts w:ascii="Arial Narrow" w:hAnsi="Arial Narrow"/>
          <w:bCs/>
          <w:sz w:val="40"/>
          <w:szCs w:val="40"/>
        </w:rPr>
        <w:t>медицинского изделия</w:t>
      </w:r>
    </w:p>
    <w:p w14:paraId="368DC48D" w14:textId="77777777" w:rsidR="002F5DD7" w:rsidRDefault="002F5DD7" w:rsidP="002F5DD7">
      <w:pPr>
        <w:jc w:val="center"/>
        <w:rPr>
          <w:rFonts w:ascii="Arial Narrow" w:hAnsi="Arial Narrow"/>
          <w:bCs/>
          <w:sz w:val="40"/>
          <w:szCs w:val="40"/>
        </w:rPr>
      </w:pPr>
    </w:p>
    <w:p w14:paraId="6A189D5E" w14:textId="77777777" w:rsidR="002F5DD7" w:rsidRDefault="002F5DD7" w:rsidP="002F5DD7">
      <w:pPr>
        <w:jc w:val="center"/>
        <w:rPr>
          <w:rFonts w:ascii="Arial Narrow" w:hAnsi="Arial Narrow"/>
          <w:bCs/>
          <w:sz w:val="40"/>
          <w:szCs w:val="40"/>
        </w:rPr>
      </w:pPr>
    </w:p>
    <w:p w14:paraId="4D5A1995" w14:textId="77777777" w:rsidR="002F5DD7" w:rsidRDefault="002F5DD7" w:rsidP="002F5DD7">
      <w:pPr>
        <w:jc w:val="center"/>
        <w:rPr>
          <w:rFonts w:ascii="Arial Narrow" w:hAnsi="Arial Narrow"/>
          <w:bCs/>
          <w:sz w:val="40"/>
          <w:szCs w:val="40"/>
        </w:rPr>
      </w:pPr>
    </w:p>
    <w:p w14:paraId="3229B71D" w14:textId="6C5F9800" w:rsidR="002F5DD7" w:rsidRPr="002F5DD7" w:rsidRDefault="002F5DD7" w:rsidP="002F5DD7">
      <w:pPr>
        <w:autoSpaceDE w:val="0"/>
        <w:autoSpaceDN w:val="0"/>
        <w:adjustRightInd w:val="0"/>
        <w:ind w:firstLine="567"/>
        <w:jc w:val="center"/>
        <w:rPr>
          <w:b/>
          <w:sz w:val="40"/>
          <w:szCs w:val="40"/>
        </w:rPr>
      </w:pPr>
      <w:r w:rsidRPr="002F5DD7">
        <w:rPr>
          <w:b/>
          <w:sz w:val="40"/>
          <w:szCs w:val="40"/>
        </w:rPr>
        <w:t xml:space="preserve">«Сыворотки диагностические </w:t>
      </w:r>
      <w:r w:rsidR="008237FC">
        <w:rPr>
          <w:b/>
          <w:sz w:val="40"/>
          <w:szCs w:val="40"/>
        </w:rPr>
        <w:t xml:space="preserve">                                                  </w:t>
      </w:r>
      <w:proofErr w:type="spellStart"/>
      <w:r w:rsidRPr="002F5DD7">
        <w:rPr>
          <w:b/>
          <w:sz w:val="40"/>
          <w:szCs w:val="40"/>
        </w:rPr>
        <w:t>сальмонеллезные</w:t>
      </w:r>
      <w:proofErr w:type="spellEnd"/>
      <w:r w:rsidR="008237FC">
        <w:rPr>
          <w:b/>
          <w:sz w:val="40"/>
          <w:szCs w:val="40"/>
        </w:rPr>
        <w:t xml:space="preserve"> </w:t>
      </w:r>
      <w:r w:rsidRPr="002F5DD7">
        <w:rPr>
          <w:b/>
          <w:sz w:val="40"/>
          <w:szCs w:val="40"/>
        </w:rPr>
        <w:t xml:space="preserve">адсорбированные </w:t>
      </w:r>
    </w:p>
    <w:p w14:paraId="0562B40C" w14:textId="2BE76AE7" w:rsidR="002F5DD7" w:rsidRPr="002F5DD7" w:rsidRDefault="002F5DD7" w:rsidP="002F5DD7">
      <w:pPr>
        <w:autoSpaceDE w:val="0"/>
        <w:autoSpaceDN w:val="0"/>
        <w:adjustRightInd w:val="0"/>
        <w:ind w:firstLine="567"/>
        <w:jc w:val="center"/>
        <w:rPr>
          <w:b/>
          <w:sz w:val="40"/>
          <w:szCs w:val="40"/>
        </w:rPr>
      </w:pPr>
      <w:r w:rsidRPr="002F5DD7">
        <w:rPr>
          <w:b/>
          <w:sz w:val="40"/>
          <w:szCs w:val="40"/>
        </w:rPr>
        <w:t xml:space="preserve">О-групповые для реакции агглютинации </w:t>
      </w:r>
      <w:r>
        <w:rPr>
          <w:b/>
          <w:sz w:val="40"/>
          <w:szCs w:val="40"/>
        </w:rPr>
        <w:t xml:space="preserve">                                   </w:t>
      </w:r>
      <w:r w:rsidRPr="002F5DD7">
        <w:rPr>
          <w:b/>
          <w:sz w:val="40"/>
          <w:szCs w:val="40"/>
        </w:rPr>
        <w:t>по ТУ 20.59.52-359-70423725-2024»</w:t>
      </w:r>
    </w:p>
    <w:p w14:paraId="136455C4" w14:textId="77777777" w:rsidR="002F5DD7" w:rsidRDefault="002F5DD7" w:rsidP="002F5DD7">
      <w:pPr>
        <w:jc w:val="center"/>
        <w:rPr>
          <w:rFonts w:ascii="Arial Narrow" w:eastAsia="Batang" w:hAnsi="Arial Narrow"/>
          <w:sz w:val="40"/>
          <w:szCs w:val="40"/>
          <w:lang w:eastAsia="ko-KR"/>
        </w:rPr>
      </w:pPr>
    </w:p>
    <w:p w14:paraId="0B3AF388" w14:textId="77777777" w:rsidR="002F5DD7" w:rsidRDefault="002F5DD7" w:rsidP="002F5DD7">
      <w:pPr>
        <w:jc w:val="center"/>
        <w:rPr>
          <w:rFonts w:ascii="Arial Narrow" w:eastAsia="Batang" w:hAnsi="Arial Narrow"/>
          <w:sz w:val="40"/>
          <w:szCs w:val="40"/>
          <w:lang w:eastAsia="ko-KR"/>
        </w:rPr>
      </w:pPr>
    </w:p>
    <w:p w14:paraId="054A82B7" w14:textId="77777777" w:rsidR="002F5DD7" w:rsidRDefault="002F5DD7" w:rsidP="002F5DD7">
      <w:pPr>
        <w:jc w:val="center"/>
        <w:rPr>
          <w:rFonts w:ascii="Arial Narrow" w:hAnsi="Arial Narrow"/>
          <w:bCs/>
          <w:i/>
          <w:sz w:val="40"/>
          <w:szCs w:val="40"/>
        </w:rPr>
      </w:pPr>
    </w:p>
    <w:p w14:paraId="16854DAC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130172E3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39A1392B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791B0421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1C7A5A34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1CE34C3E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56F0A7B6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695ECC01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74C528DD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4ABD92B5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65B1FD4C" w14:textId="77777777" w:rsidR="002F5DD7" w:rsidRDefault="002F5DD7" w:rsidP="002F5DD7">
      <w:pPr>
        <w:jc w:val="center"/>
        <w:rPr>
          <w:rFonts w:ascii="Arial Narrow" w:hAnsi="Arial Narrow"/>
          <w:bCs/>
          <w:i/>
          <w:sz w:val="32"/>
          <w:szCs w:val="32"/>
        </w:rPr>
      </w:pPr>
    </w:p>
    <w:p w14:paraId="784F3AC0" w14:textId="77777777" w:rsidR="002F5DD7" w:rsidRDefault="002F5DD7" w:rsidP="002F5DD7">
      <w:pPr>
        <w:rPr>
          <w:rFonts w:ascii="Arial Narrow" w:hAnsi="Arial Narrow"/>
          <w:bCs/>
          <w:i/>
          <w:sz w:val="32"/>
          <w:szCs w:val="32"/>
        </w:rPr>
      </w:pPr>
    </w:p>
    <w:p w14:paraId="128DD868" w14:textId="77777777" w:rsidR="002F5DD7" w:rsidRDefault="002F5DD7" w:rsidP="002F5DD7">
      <w:pPr>
        <w:rPr>
          <w:rFonts w:ascii="Arial Narrow" w:hAnsi="Arial Narrow"/>
          <w:bCs/>
          <w:i/>
          <w:sz w:val="32"/>
          <w:szCs w:val="32"/>
        </w:rPr>
      </w:pPr>
    </w:p>
    <w:p w14:paraId="66B3BC9C" w14:textId="77777777" w:rsidR="002F5DD7" w:rsidRPr="008237FC" w:rsidRDefault="002F5DD7" w:rsidP="002F5DD7">
      <w:pPr>
        <w:shd w:val="clear" w:color="auto" w:fill="000000"/>
        <w:jc w:val="center"/>
        <w:rPr>
          <w:rFonts w:ascii="Arial Narrow" w:hAnsi="Arial Narrow"/>
          <w:b/>
          <w:color w:val="FFFFFF"/>
          <w:sz w:val="40"/>
          <w:szCs w:val="40"/>
        </w:rPr>
      </w:pPr>
      <w:r w:rsidRPr="008237FC">
        <w:rPr>
          <w:rFonts w:ascii="Arial Narrow" w:hAnsi="Arial Narrow"/>
          <w:b/>
          <w:color w:val="FFFFFF"/>
          <w:sz w:val="40"/>
          <w:szCs w:val="40"/>
        </w:rPr>
        <w:t>АО "</w:t>
      </w:r>
      <w:proofErr w:type="spellStart"/>
      <w:r w:rsidRPr="008237FC">
        <w:rPr>
          <w:rFonts w:ascii="Arial Narrow" w:hAnsi="Arial Narrow"/>
          <w:b/>
          <w:color w:val="FFFFFF"/>
          <w:sz w:val="40"/>
          <w:szCs w:val="40"/>
        </w:rPr>
        <w:t>ЭКОлаб</w:t>
      </w:r>
      <w:proofErr w:type="spellEnd"/>
      <w:r w:rsidRPr="008237FC">
        <w:rPr>
          <w:rFonts w:ascii="Arial Narrow" w:hAnsi="Arial Narrow"/>
          <w:b/>
          <w:color w:val="FFFFFF"/>
          <w:spacing w:val="-20"/>
          <w:sz w:val="40"/>
          <w:szCs w:val="40"/>
        </w:rPr>
        <w:t>"</w:t>
      </w:r>
    </w:p>
    <w:p w14:paraId="18579AAB" w14:textId="77777777" w:rsidR="002F5DD7" w:rsidRDefault="002F5DD7" w:rsidP="002F5DD7">
      <w:pPr>
        <w:rPr>
          <w:b/>
        </w:rPr>
      </w:pPr>
    </w:p>
    <w:p w14:paraId="3198A475" w14:textId="77777777" w:rsidR="002F5DD7" w:rsidRDefault="002F5DD7" w:rsidP="002F5DD7">
      <w:pPr>
        <w:ind w:firstLine="567"/>
        <w:jc w:val="center"/>
        <w:rPr>
          <w:b/>
        </w:rPr>
      </w:pPr>
    </w:p>
    <w:p w14:paraId="75D03450" w14:textId="77777777" w:rsidR="002F5DD7" w:rsidRDefault="002F5DD7" w:rsidP="00A32922">
      <w:pPr>
        <w:ind w:firstLine="567"/>
        <w:jc w:val="center"/>
        <w:rPr>
          <w:b/>
        </w:rPr>
      </w:pPr>
    </w:p>
    <w:p w14:paraId="6DA2D5B6" w14:textId="77777777" w:rsidR="002F5DD7" w:rsidRDefault="002F5DD7" w:rsidP="00A32922">
      <w:pPr>
        <w:ind w:firstLine="567"/>
        <w:jc w:val="center"/>
        <w:rPr>
          <w:b/>
        </w:rPr>
      </w:pPr>
    </w:p>
    <w:p w14:paraId="06A4F49F" w14:textId="77777777" w:rsidR="002F5DD7" w:rsidRDefault="002F5DD7" w:rsidP="00561A25">
      <w:pPr>
        <w:ind w:firstLine="567"/>
        <w:jc w:val="center"/>
        <w:rPr>
          <w:b/>
        </w:rPr>
      </w:pPr>
    </w:p>
    <w:p w14:paraId="6D9CA562" w14:textId="77777777" w:rsidR="002F5DD7" w:rsidRDefault="002F5DD7" w:rsidP="00561A25">
      <w:pPr>
        <w:ind w:firstLine="567"/>
        <w:jc w:val="center"/>
        <w:rPr>
          <w:b/>
        </w:rPr>
      </w:pPr>
    </w:p>
    <w:p w14:paraId="5F81AD73" w14:textId="77777777" w:rsidR="002F5DD7" w:rsidRDefault="002F5DD7" w:rsidP="00561A25">
      <w:pPr>
        <w:ind w:firstLine="567"/>
        <w:jc w:val="center"/>
        <w:rPr>
          <w:b/>
        </w:rPr>
      </w:pPr>
    </w:p>
    <w:p w14:paraId="2976C09C" w14:textId="469F4CDC" w:rsidR="00895427" w:rsidRPr="008237FC" w:rsidRDefault="00895427" w:rsidP="00561A25">
      <w:pPr>
        <w:ind w:firstLine="567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lastRenderedPageBreak/>
        <w:t>НАЗНАЧЕНИЕ</w:t>
      </w:r>
    </w:p>
    <w:p w14:paraId="4BC7DA4B" w14:textId="6735664D" w:rsidR="00BC77D6" w:rsidRPr="008237FC" w:rsidRDefault="00B56E42" w:rsidP="00B56E42">
      <w:pPr>
        <w:jc w:val="both"/>
        <w:rPr>
          <w:rFonts w:ascii="Arial Narrow" w:hAnsi="Arial Narrow"/>
          <w:color w:val="FF0000"/>
          <w:sz w:val="28"/>
          <w:szCs w:val="28"/>
        </w:rPr>
      </w:pPr>
      <w:bookmarkStart w:id="0" w:name="_Hlk173869395"/>
      <w:r w:rsidRPr="008237FC">
        <w:rPr>
          <w:rFonts w:ascii="Arial Narrow" w:hAnsi="Arial Narrow"/>
          <w:sz w:val="28"/>
          <w:szCs w:val="28"/>
        </w:rPr>
        <w:t xml:space="preserve">         </w:t>
      </w:r>
      <w:r w:rsidR="00022C3D" w:rsidRPr="008237FC">
        <w:rPr>
          <w:rFonts w:ascii="Arial Narrow" w:hAnsi="Arial Narrow"/>
          <w:sz w:val="28"/>
          <w:szCs w:val="28"/>
        </w:rPr>
        <w:t>«</w:t>
      </w:r>
      <w:r w:rsidR="00F45A3D" w:rsidRPr="008237FC">
        <w:rPr>
          <w:rFonts w:ascii="Arial Narrow" w:hAnsi="Arial Narrow"/>
          <w:sz w:val="28"/>
          <w:szCs w:val="28"/>
        </w:rPr>
        <w:t xml:space="preserve">Сыворотки диагностические </w:t>
      </w:r>
      <w:proofErr w:type="spellStart"/>
      <w:r w:rsidR="00F45A3D" w:rsidRPr="008237FC">
        <w:rPr>
          <w:rFonts w:ascii="Arial Narrow" w:hAnsi="Arial Narrow"/>
          <w:sz w:val="28"/>
          <w:szCs w:val="28"/>
        </w:rPr>
        <w:t>сальмонеллезные</w:t>
      </w:r>
      <w:proofErr w:type="spellEnd"/>
      <w:r w:rsidR="00F45A3D" w:rsidRPr="008237FC">
        <w:rPr>
          <w:rFonts w:ascii="Arial Narrow" w:hAnsi="Arial Narrow"/>
          <w:sz w:val="28"/>
          <w:szCs w:val="28"/>
        </w:rPr>
        <w:t xml:space="preserve"> адсорбированные О-групповые для реакции агглютинации</w:t>
      </w:r>
      <w:r w:rsidR="00874D8E" w:rsidRPr="008237FC">
        <w:rPr>
          <w:rFonts w:ascii="Arial Narrow" w:hAnsi="Arial Narrow"/>
          <w:sz w:val="28"/>
          <w:szCs w:val="28"/>
        </w:rPr>
        <w:t xml:space="preserve"> по ТУ 2</w:t>
      </w:r>
      <w:r w:rsidR="00FE0474" w:rsidRPr="008237FC">
        <w:rPr>
          <w:rFonts w:ascii="Arial Narrow" w:hAnsi="Arial Narrow"/>
          <w:sz w:val="28"/>
          <w:szCs w:val="28"/>
        </w:rPr>
        <w:t>0.59.52</w:t>
      </w:r>
      <w:r w:rsidR="00874D8E" w:rsidRPr="008237FC">
        <w:rPr>
          <w:rFonts w:ascii="Arial Narrow" w:hAnsi="Arial Narrow"/>
          <w:sz w:val="28"/>
          <w:szCs w:val="28"/>
        </w:rPr>
        <w:t>-359-70423725-2024</w:t>
      </w:r>
      <w:r w:rsidR="00022C3D" w:rsidRPr="008237FC">
        <w:rPr>
          <w:rFonts w:ascii="Arial Narrow" w:hAnsi="Arial Narrow"/>
          <w:sz w:val="28"/>
          <w:szCs w:val="28"/>
        </w:rPr>
        <w:t>»</w:t>
      </w:r>
      <w:r w:rsidR="00FA7811" w:rsidRPr="008237FC">
        <w:rPr>
          <w:rFonts w:ascii="Arial Narrow" w:hAnsi="Arial Narrow"/>
          <w:sz w:val="28"/>
          <w:szCs w:val="28"/>
        </w:rPr>
        <w:t xml:space="preserve"> </w:t>
      </w:r>
      <w:r w:rsidR="00BC77D6" w:rsidRPr="008237FC">
        <w:rPr>
          <w:rFonts w:ascii="Arial Narrow" w:hAnsi="Arial Narrow"/>
          <w:sz w:val="28"/>
          <w:szCs w:val="28"/>
        </w:rPr>
        <w:t>предназначен</w:t>
      </w:r>
      <w:r w:rsidR="0022308D" w:rsidRPr="008237FC">
        <w:rPr>
          <w:rFonts w:ascii="Arial Narrow" w:hAnsi="Arial Narrow"/>
          <w:sz w:val="28"/>
          <w:szCs w:val="28"/>
        </w:rPr>
        <w:t>ы</w:t>
      </w:r>
      <w:r w:rsidR="002077DC" w:rsidRPr="008237FC">
        <w:rPr>
          <w:rFonts w:ascii="Arial Narrow" w:hAnsi="Arial Narrow"/>
          <w:sz w:val="28"/>
          <w:szCs w:val="28"/>
        </w:rPr>
        <w:t xml:space="preserve"> </w:t>
      </w:r>
      <w:r w:rsidR="0063572D" w:rsidRPr="008237FC">
        <w:rPr>
          <w:rFonts w:ascii="Arial Narrow" w:hAnsi="Arial Narrow"/>
          <w:sz w:val="28"/>
          <w:szCs w:val="28"/>
        </w:rPr>
        <w:t>для качественного выявления и подтверждения в культуре, выделенной при бакт</w:t>
      </w:r>
      <w:r w:rsidR="00320704" w:rsidRPr="008237FC">
        <w:rPr>
          <w:rFonts w:ascii="Arial Narrow" w:hAnsi="Arial Narrow"/>
          <w:sz w:val="28"/>
          <w:szCs w:val="28"/>
        </w:rPr>
        <w:t xml:space="preserve">ериологических исследованиях из </w:t>
      </w:r>
      <w:r w:rsidR="0063572D" w:rsidRPr="008237FC">
        <w:rPr>
          <w:rFonts w:ascii="Arial Narrow" w:hAnsi="Arial Narrow"/>
          <w:sz w:val="28"/>
          <w:szCs w:val="28"/>
        </w:rPr>
        <w:t>биологического</w:t>
      </w:r>
      <w:r w:rsidR="00435858" w:rsidRPr="008237FC">
        <w:rPr>
          <w:rFonts w:ascii="Arial Narrow" w:hAnsi="Arial Narrow"/>
          <w:sz w:val="28"/>
          <w:szCs w:val="28"/>
        </w:rPr>
        <w:t xml:space="preserve"> материала</w:t>
      </w:r>
      <w:r w:rsidR="00E63BC8" w:rsidRPr="008237FC">
        <w:rPr>
          <w:rFonts w:ascii="Arial Narrow" w:hAnsi="Arial Narrow"/>
          <w:sz w:val="28"/>
          <w:szCs w:val="28"/>
        </w:rPr>
        <w:t xml:space="preserve"> </w:t>
      </w:r>
      <w:r w:rsidR="00E63BC8" w:rsidRPr="008237FC">
        <w:rPr>
          <w:rFonts w:ascii="Arial Narrow" w:hAnsi="Arial Narrow"/>
          <w:color w:val="000000"/>
          <w:sz w:val="28"/>
          <w:szCs w:val="28"/>
        </w:rPr>
        <w:t>(</w:t>
      </w:r>
      <w:r w:rsidR="00A328AE" w:rsidRPr="008237FC">
        <w:rPr>
          <w:rFonts w:ascii="Arial Narrow" w:hAnsi="Arial Narrow"/>
          <w:color w:val="000000"/>
          <w:sz w:val="28"/>
          <w:szCs w:val="28"/>
        </w:rPr>
        <w:t>испражнения, рвотные массы, промывные воды желудка, а также моча)</w:t>
      </w:r>
      <w:r w:rsidR="00CC381F" w:rsidRPr="008237FC">
        <w:rPr>
          <w:rFonts w:ascii="Arial Narrow" w:hAnsi="Arial Narrow"/>
          <w:color w:val="000000"/>
          <w:sz w:val="28"/>
          <w:szCs w:val="28"/>
        </w:rPr>
        <w:t xml:space="preserve"> </w:t>
      </w:r>
      <w:r w:rsidR="00D8008C" w:rsidRPr="008237FC">
        <w:rPr>
          <w:rFonts w:ascii="Arial Narrow" w:hAnsi="Arial Narrow"/>
          <w:color w:val="000000"/>
          <w:sz w:val="28"/>
          <w:szCs w:val="28"/>
        </w:rPr>
        <w:t xml:space="preserve">человека, бактерий рода </w:t>
      </w:r>
      <w:proofErr w:type="spellStart"/>
      <w:r w:rsidR="00D8008C" w:rsidRPr="008237FC">
        <w:rPr>
          <w:rFonts w:ascii="Arial Narrow" w:hAnsi="Arial Narrow"/>
          <w:color w:val="000000"/>
          <w:sz w:val="28"/>
          <w:szCs w:val="28"/>
        </w:rPr>
        <w:t>Salmonella</w:t>
      </w:r>
      <w:proofErr w:type="spellEnd"/>
      <w:r w:rsidR="00D8008C" w:rsidRPr="008237FC">
        <w:rPr>
          <w:rFonts w:ascii="Arial Narrow" w:hAnsi="Arial Narrow"/>
          <w:color w:val="000000"/>
          <w:sz w:val="28"/>
          <w:szCs w:val="28"/>
        </w:rPr>
        <w:t xml:space="preserve">, </w:t>
      </w:r>
      <w:proofErr w:type="spellStart"/>
      <w:r w:rsidR="00D8008C" w:rsidRPr="008237FC">
        <w:rPr>
          <w:rFonts w:ascii="Arial Narrow" w:hAnsi="Arial Narrow"/>
          <w:color w:val="000000"/>
          <w:sz w:val="28"/>
          <w:szCs w:val="28"/>
        </w:rPr>
        <w:t>серогрупп</w:t>
      </w:r>
      <w:proofErr w:type="spellEnd"/>
      <w:r w:rsidR="00D8008C" w:rsidRPr="008237FC">
        <w:rPr>
          <w:rFonts w:ascii="Arial Narrow" w:hAnsi="Arial Narrow"/>
          <w:color w:val="000000"/>
          <w:sz w:val="28"/>
          <w:szCs w:val="28"/>
        </w:rPr>
        <w:t xml:space="preserve">: </w:t>
      </w:r>
      <w:r w:rsidR="00D8008C" w:rsidRPr="008237FC">
        <w:rPr>
          <w:rFonts w:ascii="Arial Narrow" w:hAnsi="Arial Narrow"/>
          <w:b/>
          <w:color w:val="000000"/>
          <w:sz w:val="28"/>
          <w:szCs w:val="28"/>
        </w:rPr>
        <w:t>OMA</w:t>
      </w:r>
      <w:r w:rsidR="00D8008C" w:rsidRPr="008237FC">
        <w:rPr>
          <w:rFonts w:ascii="Arial Narrow" w:hAnsi="Arial Narrow"/>
          <w:color w:val="000000"/>
          <w:sz w:val="28"/>
          <w:szCs w:val="28"/>
        </w:rPr>
        <w:t xml:space="preserve"> (1; 2; 3,10 ;4 ;5 ;9 ;10 ;12 ;15 ;19 ;21 ;46</w:t>
      </w:r>
      <w:r w:rsidR="004F258B" w:rsidRPr="008237FC">
        <w:rPr>
          <w:rFonts w:ascii="Arial Narrow" w:hAnsi="Arial Narrow"/>
          <w:color w:val="000000"/>
          <w:sz w:val="28"/>
          <w:szCs w:val="28"/>
        </w:rPr>
        <w:t>;</w:t>
      </w:r>
      <w:r w:rsidR="004F258B" w:rsidRPr="008237FC">
        <w:rPr>
          <w:rFonts w:ascii="Arial Narrow" w:hAnsi="Arial Narrow"/>
          <w:color w:val="000000"/>
          <w:sz w:val="28"/>
          <w:szCs w:val="28"/>
          <w:lang w:val="en-US"/>
        </w:rPr>
        <w:t>Vi</w:t>
      </w:r>
      <w:r w:rsidR="00D8008C" w:rsidRPr="008237FC">
        <w:rPr>
          <w:rFonts w:ascii="Arial Narrow" w:hAnsi="Arial Narrow"/>
          <w:color w:val="000000"/>
          <w:sz w:val="28"/>
          <w:szCs w:val="28"/>
        </w:rPr>
        <w:t xml:space="preserve">); </w:t>
      </w:r>
      <w:r w:rsidR="00D8008C" w:rsidRPr="008237FC">
        <w:rPr>
          <w:rFonts w:ascii="Arial Narrow" w:hAnsi="Arial Narrow"/>
          <w:b/>
          <w:color w:val="000000"/>
          <w:sz w:val="28"/>
          <w:szCs w:val="28"/>
        </w:rPr>
        <w:t>OMB</w:t>
      </w:r>
      <w:r w:rsidR="00D8008C" w:rsidRPr="008237FC">
        <w:rPr>
          <w:rFonts w:ascii="Arial Narrow" w:hAnsi="Arial Narrow"/>
          <w:color w:val="000000"/>
          <w:sz w:val="28"/>
          <w:szCs w:val="28"/>
        </w:rPr>
        <w:t xml:space="preserve"> (6/1; 6/2; 6/2,7; </w:t>
      </w:r>
      <w:r w:rsidR="00212823" w:rsidRPr="008237FC">
        <w:rPr>
          <w:rFonts w:ascii="Arial Narrow" w:hAnsi="Arial Narrow"/>
          <w:color w:val="000000"/>
          <w:sz w:val="28"/>
          <w:szCs w:val="28"/>
        </w:rPr>
        <w:t>7; 8; 11; 13,22; 14,24; 20; 22;</w:t>
      </w:r>
      <w:r w:rsidR="00D8008C" w:rsidRPr="008237FC">
        <w:rPr>
          <w:rFonts w:ascii="Arial Narrow" w:hAnsi="Arial Narrow"/>
          <w:color w:val="000000"/>
          <w:sz w:val="28"/>
          <w:szCs w:val="28"/>
        </w:rPr>
        <w:t xml:space="preserve"> 24; 25); </w:t>
      </w:r>
      <w:r w:rsidR="00D8008C" w:rsidRPr="008237FC">
        <w:rPr>
          <w:rFonts w:ascii="Arial Narrow" w:hAnsi="Arial Narrow"/>
          <w:b/>
          <w:color w:val="000000"/>
          <w:sz w:val="28"/>
          <w:szCs w:val="28"/>
        </w:rPr>
        <w:t>OMC</w:t>
      </w:r>
      <w:r w:rsidR="00D8008C" w:rsidRPr="008237FC">
        <w:rPr>
          <w:rFonts w:ascii="Arial Narrow" w:hAnsi="Arial Narrow"/>
          <w:color w:val="000000"/>
          <w:sz w:val="28"/>
          <w:szCs w:val="28"/>
        </w:rPr>
        <w:t xml:space="preserve"> ( 16; 17; 18; 28; 30); </w:t>
      </w:r>
      <w:r w:rsidR="00BE426D" w:rsidRPr="008237FC">
        <w:rPr>
          <w:rFonts w:ascii="Arial Narrow" w:hAnsi="Arial Narrow"/>
          <w:b/>
          <w:sz w:val="28"/>
          <w:szCs w:val="28"/>
          <w:lang w:val="en-US"/>
        </w:rPr>
        <w:t>OMD</w:t>
      </w:r>
      <w:r w:rsidR="00BE426D" w:rsidRPr="008237FC">
        <w:rPr>
          <w:rFonts w:ascii="Arial Narrow" w:hAnsi="Arial Narrow"/>
          <w:b/>
          <w:sz w:val="28"/>
          <w:szCs w:val="28"/>
        </w:rPr>
        <w:t xml:space="preserve"> ( </w:t>
      </w:r>
      <w:r w:rsidR="00BE426D" w:rsidRPr="008237FC">
        <w:rPr>
          <w:rFonts w:ascii="Arial Narrow" w:hAnsi="Arial Narrow"/>
          <w:sz w:val="28"/>
          <w:szCs w:val="28"/>
        </w:rPr>
        <w:t xml:space="preserve">35; 38; 39; 40; 41; 42; 43; 44; 45); </w:t>
      </w:r>
      <w:r w:rsidR="00BE426D" w:rsidRPr="008237FC">
        <w:rPr>
          <w:rFonts w:ascii="Arial Narrow" w:hAnsi="Arial Narrow"/>
          <w:b/>
          <w:sz w:val="28"/>
          <w:szCs w:val="28"/>
          <w:lang w:val="en-US"/>
        </w:rPr>
        <w:t>OME</w:t>
      </w:r>
      <w:r w:rsidR="00BE426D" w:rsidRPr="008237FC">
        <w:rPr>
          <w:rFonts w:ascii="Arial Narrow" w:hAnsi="Arial Narrow"/>
          <w:b/>
          <w:sz w:val="28"/>
          <w:szCs w:val="28"/>
        </w:rPr>
        <w:t xml:space="preserve"> ( </w:t>
      </w:r>
      <w:r w:rsidR="00BE426D" w:rsidRPr="008237FC">
        <w:rPr>
          <w:rFonts w:ascii="Arial Narrow" w:hAnsi="Arial Narrow"/>
          <w:sz w:val="28"/>
          <w:szCs w:val="28"/>
        </w:rPr>
        <w:t>47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>48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>50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 xml:space="preserve"> 52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 xml:space="preserve"> 53); </w:t>
      </w:r>
      <w:r w:rsidR="00BE426D" w:rsidRPr="008237FC">
        <w:rPr>
          <w:rFonts w:ascii="Arial Narrow" w:hAnsi="Arial Narrow"/>
          <w:b/>
          <w:sz w:val="28"/>
          <w:szCs w:val="28"/>
          <w:lang w:val="en-US"/>
        </w:rPr>
        <w:t>OMF</w:t>
      </w:r>
      <w:r w:rsidR="00BE426D" w:rsidRPr="008237FC">
        <w:rPr>
          <w:rFonts w:ascii="Arial Narrow" w:hAnsi="Arial Narrow"/>
          <w:b/>
          <w:sz w:val="28"/>
          <w:szCs w:val="28"/>
        </w:rPr>
        <w:t xml:space="preserve"> (</w:t>
      </w:r>
      <w:r w:rsidR="00BE426D" w:rsidRPr="008237FC">
        <w:rPr>
          <w:rFonts w:ascii="Arial Narrow" w:hAnsi="Arial Narrow"/>
          <w:sz w:val="28"/>
          <w:szCs w:val="28"/>
        </w:rPr>
        <w:t>54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 xml:space="preserve"> 55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 xml:space="preserve"> 57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 xml:space="preserve"> 58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 xml:space="preserve"> 59);</w:t>
      </w:r>
      <w:r w:rsidR="009D22D2" w:rsidRPr="008237FC">
        <w:rPr>
          <w:rFonts w:ascii="Arial Narrow" w:hAnsi="Arial Narrow"/>
          <w:sz w:val="28"/>
          <w:szCs w:val="28"/>
        </w:rPr>
        <w:t xml:space="preserve"> </w:t>
      </w:r>
      <w:r w:rsidR="00BE426D" w:rsidRPr="008237FC">
        <w:rPr>
          <w:rFonts w:ascii="Arial Narrow" w:hAnsi="Arial Narrow"/>
          <w:b/>
          <w:sz w:val="28"/>
          <w:szCs w:val="28"/>
          <w:lang w:val="en-US"/>
        </w:rPr>
        <w:t>OMG</w:t>
      </w:r>
      <w:r w:rsidR="00BE426D" w:rsidRPr="008237FC">
        <w:rPr>
          <w:rFonts w:ascii="Arial Narrow" w:hAnsi="Arial Narrow"/>
          <w:b/>
          <w:sz w:val="28"/>
          <w:szCs w:val="28"/>
        </w:rPr>
        <w:t xml:space="preserve"> ( </w:t>
      </w:r>
      <w:r w:rsidR="00BE426D" w:rsidRPr="008237FC">
        <w:rPr>
          <w:rFonts w:ascii="Arial Narrow" w:hAnsi="Arial Narrow"/>
          <w:sz w:val="28"/>
          <w:szCs w:val="28"/>
        </w:rPr>
        <w:t>60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 xml:space="preserve"> 61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 xml:space="preserve"> 62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b/>
          <w:sz w:val="28"/>
          <w:szCs w:val="28"/>
        </w:rPr>
        <w:t xml:space="preserve"> </w:t>
      </w:r>
      <w:r w:rsidR="00BE426D" w:rsidRPr="008237FC">
        <w:rPr>
          <w:rFonts w:ascii="Arial Narrow" w:hAnsi="Arial Narrow"/>
          <w:sz w:val="28"/>
          <w:szCs w:val="28"/>
        </w:rPr>
        <w:t>63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 xml:space="preserve"> 66</w:t>
      </w:r>
      <w:r w:rsidR="007C0913" w:rsidRPr="008237FC">
        <w:rPr>
          <w:rFonts w:ascii="Arial Narrow" w:hAnsi="Arial Narrow"/>
          <w:sz w:val="28"/>
          <w:szCs w:val="28"/>
        </w:rPr>
        <w:t>;</w:t>
      </w:r>
      <w:r w:rsidR="00BE426D" w:rsidRPr="008237FC">
        <w:rPr>
          <w:rFonts w:ascii="Arial Narrow" w:hAnsi="Arial Narrow"/>
          <w:sz w:val="28"/>
          <w:szCs w:val="28"/>
        </w:rPr>
        <w:t xml:space="preserve"> 67); </w:t>
      </w:r>
      <w:r w:rsidR="00BE426D" w:rsidRPr="008237FC">
        <w:rPr>
          <w:rFonts w:ascii="Arial Narrow" w:hAnsi="Arial Narrow"/>
          <w:b/>
          <w:color w:val="000000"/>
          <w:sz w:val="28"/>
          <w:szCs w:val="28"/>
          <w:lang w:val="en-US"/>
        </w:rPr>
        <w:t>O</w:t>
      </w:r>
      <w:r w:rsidR="00BE426D" w:rsidRPr="008237FC">
        <w:rPr>
          <w:rFonts w:ascii="Arial Narrow" w:hAnsi="Arial Narrow"/>
          <w:b/>
          <w:color w:val="000000"/>
          <w:sz w:val="28"/>
          <w:szCs w:val="28"/>
        </w:rPr>
        <w:t>3-комплекс</w:t>
      </w:r>
      <w:r w:rsidR="00BE426D" w:rsidRPr="008237FC">
        <w:rPr>
          <w:rFonts w:ascii="Arial Narrow" w:hAnsi="Arial Narrow"/>
          <w:color w:val="000000"/>
          <w:sz w:val="28"/>
          <w:szCs w:val="28"/>
        </w:rPr>
        <w:t xml:space="preserve"> (3, 10</w:t>
      </w:r>
      <w:r w:rsidR="007C0913" w:rsidRPr="008237FC">
        <w:rPr>
          <w:rFonts w:ascii="Arial Narrow" w:hAnsi="Arial Narrow"/>
          <w:color w:val="000000"/>
          <w:sz w:val="28"/>
          <w:szCs w:val="28"/>
        </w:rPr>
        <w:t>;</w:t>
      </w:r>
      <w:r w:rsidR="00BE426D" w:rsidRPr="008237FC">
        <w:rPr>
          <w:rFonts w:ascii="Arial Narrow" w:hAnsi="Arial Narrow"/>
          <w:color w:val="000000"/>
          <w:sz w:val="28"/>
          <w:szCs w:val="28"/>
        </w:rPr>
        <w:t xml:space="preserve"> 15</w:t>
      </w:r>
      <w:r w:rsidR="007C0913" w:rsidRPr="008237FC">
        <w:rPr>
          <w:rFonts w:ascii="Arial Narrow" w:hAnsi="Arial Narrow"/>
          <w:color w:val="000000"/>
          <w:sz w:val="28"/>
          <w:szCs w:val="28"/>
        </w:rPr>
        <w:t>;</w:t>
      </w:r>
      <w:r w:rsidR="00BE426D" w:rsidRPr="008237FC">
        <w:rPr>
          <w:rFonts w:ascii="Arial Narrow" w:hAnsi="Arial Narrow"/>
          <w:color w:val="000000"/>
          <w:sz w:val="28"/>
          <w:szCs w:val="28"/>
        </w:rPr>
        <w:t xml:space="preserve"> 19</w:t>
      </w:r>
      <w:r w:rsidR="007C0913" w:rsidRPr="008237FC">
        <w:rPr>
          <w:rFonts w:ascii="Arial Narrow" w:hAnsi="Arial Narrow"/>
          <w:color w:val="000000"/>
          <w:sz w:val="28"/>
          <w:szCs w:val="28"/>
        </w:rPr>
        <w:t>;</w:t>
      </w:r>
      <w:r w:rsidR="00BE426D" w:rsidRPr="008237FC">
        <w:rPr>
          <w:rFonts w:ascii="Arial Narrow" w:hAnsi="Arial Narrow"/>
          <w:color w:val="000000"/>
          <w:sz w:val="28"/>
          <w:szCs w:val="28"/>
        </w:rPr>
        <w:t xml:space="preserve"> 34) </w:t>
      </w:r>
      <w:r w:rsidR="009D22D2" w:rsidRPr="008237FC">
        <w:rPr>
          <w:rFonts w:ascii="Arial Narrow" w:hAnsi="Arial Narrow"/>
          <w:color w:val="000000"/>
          <w:sz w:val="28"/>
          <w:szCs w:val="28"/>
        </w:rPr>
        <w:t xml:space="preserve"> </w:t>
      </w:r>
      <w:r w:rsidR="0063572D" w:rsidRPr="008237FC">
        <w:rPr>
          <w:rFonts w:ascii="Arial Narrow" w:hAnsi="Arial Narrow"/>
          <w:sz w:val="28"/>
          <w:szCs w:val="28"/>
        </w:rPr>
        <w:t>с помощью реакции агглютинации (РА) на предметном стекле</w:t>
      </w:r>
      <w:r w:rsidR="00A81FEC" w:rsidRPr="008237FC">
        <w:rPr>
          <w:rFonts w:ascii="Arial Narrow" w:hAnsi="Arial Narrow"/>
          <w:sz w:val="28"/>
          <w:szCs w:val="28"/>
        </w:rPr>
        <w:t>.</w:t>
      </w:r>
    </w:p>
    <w:p w14:paraId="666D25F1" w14:textId="69BF9F38" w:rsidR="00A92F10" w:rsidRPr="008237FC" w:rsidRDefault="00A92F10" w:rsidP="00A92F10">
      <w:pPr>
        <w:autoSpaceDE w:val="0"/>
        <w:autoSpaceDN w:val="0"/>
        <w:adjustRightInd w:val="0"/>
        <w:jc w:val="both"/>
        <w:rPr>
          <w:rFonts w:ascii="Arial Narrow" w:hAnsi="Arial Narrow"/>
          <w:strike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   </w:t>
      </w:r>
      <w:r w:rsidRPr="008237FC">
        <w:rPr>
          <w:rFonts w:ascii="Arial Narrow" w:hAnsi="Arial Narrow"/>
          <w:b/>
          <w:sz w:val="28"/>
          <w:szCs w:val="28"/>
        </w:rPr>
        <w:t xml:space="preserve">      </w:t>
      </w:r>
      <w:r w:rsidR="00BF7536" w:rsidRPr="008237FC">
        <w:rPr>
          <w:rFonts w:ascii="Arial Narrow" w:hAnsi="Arial Narrow"/>
          <w:b/>
          <w:sz w:val="28"/>
          <w:szCs w:val="28"/>
        </w:rPr>
        <w:t>Функциональное назначение:</w:t>
      </w:r>
      <w:r w:rsidR="006F523E" w:rsidRPr="008237FC">
        <w:rPr>
          <w:rFonts w:ascii="Arial Narrow" w:hAnsi="Arial Narrow"/>
          <w:sz w:val="28"/>
          <w:szCs w:val="28"/>
        </w:rPr>
        <w:t xml:space="preserve"> </w:t>
      </w:r>
      <w:r w:rsidR="00A01044" w:rsidRPr="008237FC">
        <w:rPr>
          <w:rFonts w:ascii="Arial Narrow" w:hAnsi="Arial Narrow"/>
          <w:bCs/>
          <w:sz w:val="28"/>
          <w:szCs w:val="28"/>
        </w:rPr>
        <w:t xml:space="preserve">мониторинг и диагностика, </w:t>
      </w:r>
      <w:r w:rsidR="006F523E" w:rsidRPr="008237FC">
        <w:rPr>
          <w:rFonts w:ascii="Arial Narrow" w:hAnsi="Arial Narrow"/>
          <w:sz w:val="28"/>
          <w:szCs w:val="28"/>
        </w:rPr>
        <w:t xml:space="preserve">с помощью качественной реакции агглютинации (РА) на предметном стекле антигенов бактерий рода </w:t>
      </w:r>
      <w:proofErr w:type="spellStart"/>
      <w:r w:rsidR="006F523E" w:rsidRPr="008237FC">
        <w:rPr>
          <w:rFonts w:ascii="Arial Narrow" w:hAnsi="Arial Narrow"/>
          <w:i/>
          <w:sz w:val="28"/>
          <w:szCs w:val="28"/>
        </w:rPr>
        <w:t>Salmonella</w:t>
      </w:r>
      <w:proofErr w:type="spellEnd"/>
      <w:r w:rsidR="006F523E" w:rsidRPr="008237FC">
        <w:rPr>
          <w:rFonts w:ascii="Arial Narrow" w:hAnsi="Arial Narrow"/>
          <w:sz w:val="28"/>
          <w:szCs w:val="28"/>
        </w:rPr>
        <w:t xml:space="preserve"> с целью назначения правильного лечения больного, а также при расследовании вспышек сальмонеллеза и установления источников и факторов передачи возбудителя инфекции</w:t>
      </w:r>
      <w:r w:rsidR="00601F74" w:rsidRPr="008237FC">
        <w:rPr>
          <w:rFonts w:ascii="Arial Narrow" w:hAnsi="Arial Narrow"/>
          <w:sz w:val="28"/>
          <w:szCs w:val="28"/>
        </w:rPr>
        <w:t>.</w:t>
      </w:r>
    </w:p>
    <w:p w14:paraId="2CA8378A" w14:textId="31EE6414" w:rsidR="00A92F10" w:rsidRPr="008237FC" w:rsidRDefault="00A92F10" w:rsidP="00A92F1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         Применение изделия не имеет популяционных и демографических ограничений.</w:t>
      </w:r>
    </w:p>
    <w:p w14:paraId="69C24E46" w14:textId="4CC93E5A" w:rsidR="00A92F10" w:rsidRPr="008237FC" w:rsidRDefault="00B56E42" w:rsidP="00A92F10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Для однократного применения</w:t>
      </w:r>
      <w:r w:rsidR="00A92F10" w:rsidRPr="008237FC">
        <w:rPr>
          <w:rFonts w:ascii="Arial Narrow" w:hAnsi="Arial Narrow"/>
          <w:sz w:val="28"/>
          <w:szCs w:val="28"/>
        </w:rPr>
        <w:t xml:space="preserve"> </w:t>
      </w:r>
      <w:r w:rsidR="00FB3664" w:rsidRPr="008237FC">
        <w:rPr>
          <w:rFonts w:ascii="Arial Narrow" w:hAnsi="Arial Narrow"/>
          <w:sz w:val="28"/>
          <w:szCs w:val="28"/>
        </w:rPr>
        <w:t xml:space="preserve">медицинского изделия </w:t>
      </w:r>
      <w:r w:rsidR="00A92F10" w:rsidRPr="008237FC">
        <w:rPr>
          <w:rFonts w:ascii="Arial Narrow" w:hAnsi="Arial Narrow"/>
          <w:sz w:val="28"/>
          <w:szCs w:val="28"/>
        </w:rPr>
        <w:t>по назначению.</w:t>
      </w:r>
    </w:p>
    <w:bookmarkEnd w:id="0"/>
    <w:p w14:paraId="046A0F27" w14:textId="1F841BAA" w:rsidR="00667B88" w:rsidRPr="008237FC" w:rsidRDefault="00667B88" w:rsidP="00A92F10">
      <w:pPr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Область применения:</w:t>
      </w:r>
    </w:p>
    <w:p w14:paraId="364217BF" w14:textId="51FB15D8" w:rsidR="00BF7536" w:rsidRPr="008237FC" w:rsidRDefault="00A92F10" w:rsidP="00A92F10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Для клинической лабораторной диагностики </w:t>
      </w:r>
      <w:r w:rsidRPr="008237FC">
        <w:rPr>
          <w:rFonts w:ascii="Arial Narrow" w:hAnsi="Arial Narrow"/>
          <w:i/>
          <w:sz w:val="28"/>
          <w:szCs w:val="28"/>
          <w:lang w:val="en-US"/>
        </w:rPr>
        <w:t>in</w:t>
      </w:r>
      <w:r w:rsidRPr="008237FC">
        <w:rPr>
          <w:rFonts w:ascii="Arial Narrow" w:hAnsi="Arial Narrow"/>
          <w:i/>
          <w:sz w:val="28"/>
          <w:szCs w:val="28"/>
        </w:rPr>
        <w:t xml:space="preserve"> </w:t>
      </w:r>
      <w:r w:rsidRPr="008237FC">
        <w:rPr>
          <w:rFonts w:ascii="Arial Narrow" w:hAnsi="Arial Narrow"/>
          <w:i/>
          <w:sz w:val="28"/>
          <w:szCs w:val="28"/>
          <w:lang w:val="en-US"/>
        </w:rPr>
        <w:t>vitro</w:t>
      </w:r>
      <w:r w:rsidRPr="008237FC">
        <w:rPr>
          <w:rFonts w:ascii="Arial Narrow" w:hAnsi="Arial Narrow"/>
          <w:sz w:val="28"/>
          <w:szCs w:val="28"/>
        </w:rPr>
        <w:t>.</w:t>
      </w:r>
    </w:p>
    <w:p w14:paraId="4DBCB283" w14:textId="77777777" w:rsidR="00E574D7" w:rsidRPr="008237FC" w:rsidRDefault="00BF7536" w:rsidP="00BF7536">
      <w:pPr>
        <w:jc w:val="both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         </w:t>
      </w:r>
      <w:r w:rsidR="003074E1" w:rsidRPr="008237FC">
        <w:rPr>
          <w:rFonts w:ascii="Arial Narrow" w:hAnsi="Arial Narrow"/>
          <w:b/>
          <w:sz w:val="28"/>
          <w:szCs w:val="28"/>
        </w:rPr>
        <w:t>Показания и противопоказания к применению изделия</w:t>
      </w:r>
      <w:r w:rsidR="00506AE9" w:rsidRPr="008237FC">
        <w:rPr>
          <w:rFonts w:ascii="Arial Narrow" w:hAnsi="Arial Narrow"/>
          <w:b/>
          <w:sz w:val="28"/>
          <w:szCs w:val="28"/>
        </w:rPr>
        <w:t xml:space="preserve">: </w:t>
      </w:r>
    </w:p>
    <w:p w14:paraId="69BE82CC" w14:textId="5F69D75D" w:rsidR="00A92F10" w:rsidRPr="008237FC" w:rsidRDefault="00E574D7" w:rsidP="00BF7536">
      <w:p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         </w:t>
      </w:r>
      <w:bookmarkStart w:id="1" w:name="_Hlk173869422"/>
      <w:r w:rsidRPr="008237FC">
        <w:rPr>
          <w:rFonts w:ascii="Arial Narrow" w:hAnsi="Arial Narrow"/>
          <w:sz w:val="28"/>
          <w:szCs w:val="28"/>
        </w:rPr>
        <w:t>Применение</w:t>
      </w:r>
      <w:r w:rsidRPr="008237FC">
        <w:rPr>
          <w:rFonts w:ascii="Arial Narrow" w:hAnsi="Arial Narrow"/>
          <w:b/>
          <w:sz w:val="28"/>
          <w:szCs w:val="28"/>
        </w:rPr>
        <w:t xml:space="preserve"> </w:t>
      </w:r>
      <w:r w:rsidR="00CA5290" w:rsidRPr="008237FC">
        <w:rPr>
          <w:rFonts w:ascii="Arial Narrow" w:hAnsi="Arial Narrow"/>
          <w:sz w:val="28"/>
          <w:szCs w:val="28"/>
        </w:rPr>
        <w:t>медицинского изделия</w:t>
      </w:r>
      <w:r w:rsidR="00487F4F" w:rsidRPr="008237FC">
        <w:rPr>
          <w:rFonts w:ascii="Arial Narrow" w:hAnsi="Arial Narrow"/>
          <w:sz w:val="28"/>
          <w:szCs w:val="28"/>
        </w:rPr>
        <w:t xml:space="preserve"> </w:t>
      </w:r>
      <w:r w:rsidR="00022C3D" w:rsidRPr="008237FC">
        <w:rPr>
          <w:rFonts w:ascii="Arial Narrow" w:hAnsi="Arial Narrow"/>
          <w:sz w:val="28"/>
          <w:szCs w:val="28"/>
        </w:rPr>
        <w:t>«</w:t>
      </w:r>
      <w:r w:rsidR="00F45A3D" w:rsidRPr="008237FC">
        <w:rPr>
          <w:rFonts w:ascii="Arial Narrow" w:hAnsi="Arial Narrow"/>
          <w:sz w:val="28"/>
          <w:szCs w:val="28"/>
        </w:rPr>
        <w:t xml:space="preserve">Сыворотки диагностические </w:t>
      </w:r>
      <w:proofErr w:type="spellStart"/>
      <w:r w:rsidR="00F45A3D" w:rsidRPr="008237FC">
        <w:rPr>
          <w:rFonts w:ascii="Arial Narrow" w:hAnsi="Arial Narrow"/>
          <w:sz w:val="28"/>
          <w:szCs w:val="28"/>
        </w:rPr>
        <w:t>сальмонеллезные</w:t>
      </w:r>
      <w:proofErr w:type="spellEnd"/>
      <w:r w:rsidR="00F45A3D" w:rsidRPr="008237FC">
        <w:rPr>
          <w:rFonts w:ascii="Arial Narrow" w:hAnsi="Arial Narrow"/>
          <w:sz w:val="28"/>
          <w:szCs w:val="28"/>
        </w:rPr>
        <w:t xml:space="preserve"> адсорбированные О-групповые для реакции агглютинации</w:t>
      </w:r>
      <w:r w:rsidR="00757843" w:rsidRPr="008237FC">
        <w:rPr>
          <w:rFonts w:ascii="Arial Narrow" w:hAnsi="Arial Narrow"/>
          <w:sz w:val="28"/>
          <w:szCs w:val="28"/>
        </w:rPr>
        <w:t xml:space="preserve"> по ТУ 20.59.52-359-70423725-2024»</w:t>
      </w:r>
      <w:r w:rsidR="00487F4F" w:rsidRPr="008237FC">
        <w:rPr>
          <w:rFonts w:ascii="Arial Narrow" w:hAnsi="Arial Narrow"/>
          <w:sz w:val="28"/>
          <w:szCs w:val="28"/>
        </w:rPr>
        <w:t xml:space="preserve"> </w:t>
      </w:r>
      <w:r w:rsidRPr="008237FC">
        <w:rPr>
          <w:rFonts w:ascii="Arial Narrow" w:hAnsi="Arial Narrow"/>
          <w:sz w:val="28"/>
          <w:szCs w:val="28"/>
        </w:rPr>
        <w:t xml:space="preserve">показано </w:t>
      </w:r>
      <w:r w:rsidR="002D1165" w:rsidRPr="008237FC">
        <w:rPr>
          <w:rFonts w:ascii="Arial Narrow" w:hAnsi="Arial Narrow"/>
          <w:sz w:val="28"/>
          <w:szCs w:val="28"/>
        </w:rPr>
        <w:t xml:space="preserve">для </w:t>
      </w:r>
      <w:r w:rsidR="00930F46" w:rsidRPr="008237FC">
        <w:rPr>
          <w:rFonts w:ascii="Arial Narrow" w:hAnsi="Arial Narrow"/>
          <w:sz w:val="28"/>
          <w:szCs w:val="28"/>
        </w:rPr>
        <w:t xml:space="preserve">серологической идентификации </w:t>
      </w:r>
      <w:r w:rsidR="002D1165" w:rsidRPr="008237FC">
        <w:rPr>
          <w:rFonts w:ascii="Arial Narrow" w:hAnsi="Arial Narrow"/>
          <w:sz w:val="28"/>
          <w:szCs w:val="28"/>
        </w:rPr>
        <w:t xml:space="preserve">бактерий рода </w:t>
      </w:r>
      <w:proofErr w:type="spellStart"/>
      <w:r w:rsidR="002D1165" w:rsidRPr="008237FC">
        <w:rPr>
          <w:rFonts w:ascii="Arial Narrow" w:hAnsi="Arial Narrow"/>
          <w:i/>
          <w:sz w:val="28"/>
          <w:szCs w:val="28"/>
        </w:rPr>
        <w:t>Salmonella</w:t>
      </w:r>
      <w:proofErr w:type="spellEnd"/>
      <w:r w:rsidR="00930F46" w:rsidRPr="008237FC">
        <w:rPr>
          <w:rFonts w:ascii="Arial Narrow" w:hAnsi="Arial Narrow"/>
          <w:i/>
          <w:sz w:val="28"/>
          <w:szCs w:val="28"/>
        </w:rPr>
        <w:t xml:space="preserve"> </w:t>
      </w:r>
      <w:r w:rsidR="00930F46" w:rsidRPr="008237FC">
        <w:rPr>
          <w:rFonts w:ascii="Arial Narrow" w:hAnsi="Arial Narrow"/>
          <w:sz w:val="28"/>
          <w:szCs w:val="28"/>
        </w:rPr>
        <w:t>в культурах</w:t>
      </w:r>
      <w:r w:rsidR="005C0604" w:rsidRPr="008237FC">
        <w:rPr>
          <w:rFonts w:ascii="Arial Narrow" w:hAnsi="Arial Narrow"/>
          <w:sz w:val="28"/>
          <w:szCs w:val="28"/>
        </w:rPr>
        <w:t xml:space="preserve">, </w:t>
      </w:r>
      <w:r w:rsidR="00930F46" w:rsidRPr="008237FC">
        <w:rPr>
          <w:rFonts w:ascii="Arial Narrow" w:hAnsi="Arial Narrow"/>
          <w:sz w:val="28"/>
          <w:szCs w:val="28"/>
        </w:rPr>
        <w:t>выделенных от больных и носителей.</w:t>
      </w:r>
      <w:r w:rsidR="00930F46" w:rsidRPr="008237FC">
        <w:rPr>
          <w:rFonts w:ascii="Arial Narrow" w:hAnsi="Arial Narrow"/>
          <w:i/>
          <w:sz w:val="28"/>
          <w:szCs w:val="28"/>
        </w:rPr>
        <w:t xml:space="preserve"> </w:t>
      </w:r>
    </w:p>
    <w:p w14:paraId="5B192C9F" w14:textId="7C0D8058" w:rsidR="003074E1" w:rsidRPr="008237FC" w:rsidRDefault="00A92F10" w:rsidP="00BF7536">
      <w:pPr>
        <w:jc w:val="both"/>
        <w:rPr>
          <w:rFonts w:ascii="Arial Narrow" w:eastAsia="Batang" w:hAnsi="Arial Narrow"/>
          <w:color w:val="000000"/>
          <w:sz w:val="28"/>
          <w:szCs w:val="28"/>
          <w:lang w:eastAsia="ko-KR"/>
        </w:rPr>
      </w:pPr>
      <w:r w:rsidRPr="008237FC">
        <w:rPr>
          <w:rFonts w:ascii="Arial Narrow" w:hAnsi="Arial Narrow"/>
          <w:sz w:val="28"/>
          <w:szCs w:val="28"/>
        </w:rPr>
        <w:t xml:space="preserve">        </w:t>
      </w:r>
      <w:r w:rsidR="00E574D7" w:rsidRPr="008237FC">
        <w:rPr>
          <w:rFonts w:ascii="Arial Narrow" w:hAnsi="Arial Narrow"/>
          <w:sz w:val="28"/>
          <w:szCs w:val="28"/>
        </w:rPr>
        <w:t xml:space="preserve"> </w:t>
      </w:r>
      <w:r w:rsidR="003074E1" w:rsidRPr="008237FC">
        <w:rPr>
          <w:rFonts w:ascii="Arial Narrow" w:eastAsia="Batang" w:hAnsi="Arial Narrow"/>
          <w:color w:val="000000"/>
          <w:sz w:val="28"/>
          <w:szCs w:val="28"/>
          <w:lang w:eastAsia="ko-KR"/>
        </w:rPr>
        <w:t>Противопоказаний не существует.</w:t>
      </w:r>
    </w:p>
    <w:bookmarkEnd w:id="1"/>
    <w:p w14:paraId="6FD1B237" w14:textId="77777777" w:rsidR="00C63D74" w:rsidRPr="008237FC" w:rsidRDefault="00521C90" w:rsidP="00506AE9">
      <w:pPr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По</w:t>
      </w:r>
      <w:r w:rsidR="00506AE9" w:rsidRPr="008237FC">
        <w:rPr>
          <w:rFonts w:ascii="Arial Narrow" w:hAnsi="Arial Narrow"/>
          <w:b/>
          <w:sz w:val="28"/>
          <w:szCs w:val="28"/>
        </w:rPr>
        <w:t xml:space="preserve">тенциальные потребители изделия: </w:t>
      </w:r>
    </w:p>
    <w:p w14:paraId="5AAEDBBE" w14:textId="77777777" w:rsidR="00521C90" w:rsidRPr="008237FC" w:rsidRDefault="00521C90" w:rsidP="00506AE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Лабораторные подразделения лечебно-профилактических учреждений.</w:t>
      </w:r>
    </w:p>
    <w:p w14:paraId="0130FA4B" w14:textId="77777777" w:rsidR="00C63D74" w:rsidRPr="008237FC" w:rsidRDefault="00521C90" w:rsidP="00506AE9">
      <w:pPr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Профессиональный уров</w:t>
      </w:r>
      <w:r w:rsidR="00506AE9" w:rsidRPr="008237FC">
        <w:rPr>
          <w:rFonts w:ascii="Arial Narrow" w:hAnsi="Arial Narrow"/>
          <w:b/>
          <w:sz w:val="28"/>
          <w:szCs w:val="28"/>
        </w:rPr>
        <w:t xml:space="preserve">ень потенциальных пользователей: </w:t>
      </w:r>
    </w:p>
    <w:p w14:paraId="4EFEC2CC" w14:textId="77777777" w:rsidR="00521C90" w:rsidRPr="008237FC" w:rsidRDefault="00521C90" w:rsidP="00506AE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Врач клинической лабораторной диагностики, медицинский лабораторный техник.</w:t>
      </w:r>
    </w:p>
    <w:p w14:paraId="6005C69A" w14:textId="77777777" w:rsidR="00F67BAF" w:rsidRPr="008237FC" w:rsidRDefault="00521C90" w:rsidP="00506AE9">
      <w:pPr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 xml:space="preserve">Описание целевого </w:t>
      </w:r>
      <w:proofErr w:type="spellStart"/>
      <w:r w:rsidRPr="008237FC">
        <w:rPr>
          <w:rFonts w:ascii="Arial Narrow" w:hAnsi="Arial Narrow"/>
          <w:b/>
          <w:sz w:val="28"/>
          <w:szCs w:val="28"/>
        </w:rPr>
        <w:t>аналита</w:t>
      </w:r>
      <w:proofErr w:type="spellEnd"/>
      <w:r w:rsidRPr="008237FC">
        <w:rPr>
          <w:rFonts w:ascii="Arial Narrow" w:hAnsi="Arial Narrow"/>
          <w:b/>
          <w:sz w:val="28"/>
          <w:szCs w:val="28"/>
        </w:rPr>
        <w:t>, сведения о его научной обоснованности</w:t>
      </w:r>
      <w:r w:rsidR="00506AE9" w:rsidRPr="008237FC">
        <w:rPr>
          <w:rFonts w:ascii="Arial Narrow" w:hAnsi="Arial Narrow"/>
          <w:b/>
          <w:sz w:val="28"/>
          <w:szCs w:val="28"/>
        </w:rPr>
        <w:t xml:space="preserve">: </w:t>
      </w:r>
    </w:p>
    <w:p w14:paraId="55153ABC" w14:textId="353AF1D5" w:rsidR="00601F74" w:rsidRPr="008237FC" w:rsidRDefault="00605FC6" w:rsidP="00605FC6">
      <w:pPr>
        <w:shd w:val="clear" w:color="auto" w:fill="FFFFFF"/>
        <w:jc w:val="both"/>
        <w:rPr>
          <w:rFonts w:ascii="Arial Narrow" w:hAnsi="Arial Narrow"/>
          <w:sz w:val="28"/>
          <w:szCs w:val="28"/>
          <w:u w:val="single"/>
        </w:rPr>
      </w:pPr>
      <w:r w:rsidRPr="008237FC">
        <w:rPr>
          <w:rFonts w:ascii="Arial Narrow" w:hAnsi="Arial Narrow"/>
          <w:color w:val="000000"/>
          <w:sz w:val="28"/>
          <w:szCs w:val="28"/>
        </w:rPr>
        <w:t xml:space="preserve">          </w:t>
      </w:r>
      <w:r w:rsidR="002D1165" w:rsidRPr="008237FC">
        <w:rPr>
          <w:rFonts w:ascii="Arial Narrow" w:hAnsi="Arial Narrow"/>
          <w:color w:val="000000"/>
          <w:sz w:val="28"/>
          <w:szCs w:val="28"/>
        </w:rPr>
        <w:t>Сальмонеллёз — острая зоонозная инфекционная болезнь с фекально-оральным механизмом передачи возбудителя, характеризующаяся преимущественным поражением ЖКТ, развитием интоксикации и обезвоживания.</w:t>
      </w:r>
      <w:r w:rsidR="00506AE9" w:rsidRPr="008237FC">
        <w:rPr>
          <w:rFonts w:ascii="Arial Narrow" w:hAnsi="Arial Narrow"/>
          <w:color w:val="000000"/>
          <w:sz w:val="28"/>
          <w:szCs w:val="28"/>
        </w:rPr>
        <w:t xml:space="preserve"> </w:t>
      </w:r>
      <w:r w:rsidR="002D1165" w:rsidRPr="008237FC">
        <w:rPr>
          <w:rFonts w:ascii="Arial Narrow" w:hAnsi="Arial Narrow"/>
          <w:color w:val="000000"/>
          <w:sz w:val="28"/>
          <w:szCs w:val="28"/>
        </w:rPr>
        <w:t xml:space="preserve">Сальмонеллы — грамотрицательные палочки рода </w:t>
      </w:r>
      <w:proofErr w:type="spellStart"/>
      <w:r w:rsidR="002D1165" w:rsidRPr="008237FC">
        <w:rPr>
          <w:rFonts w:ascii="Arial Narrow" w:hAnsi="Arial Narrow"/>
          <w:i/>
          <w:color w:val="000000"/>
          <w:sz w:val="28"/>
          <w:szCs w:val="28"/>
        </w:rPr>
        <w:t>Salmonella</w:t>
      </w:r>
      <w:proofErr w:type="spellEnd"/>
      <w:r w:rsidR="002D1165" w:rsidRPr="008237FC">
        <w:rPr>
          <w:rFonts w:ascii="Arial Narrow" w:hAnsi="Arial Narrow"/>
          <w:i/>
          <w:color w:val="000000"/>
          <w:sz w:val="28"/>
          <w:szCs w:val="28"/>
        </w:rPr>
        <w:t xml:space="preserve"> </w:t>
      </w:r>
      <w:r w:rsidR="002D1165" w:rsidRPr="008237FC">
        <w:rPr>
          <w:rFonts w:ascii="Arial Narrow" w:hAnsi="Arial Narrow"/>
          <w:color w:val="000000"/>
          <w:sz w:val="28"/>
          <w:szCs w:val="28"/>
        </w:rPr>
        <w:t xml:space="preserve">семейства </w:t>
      </w:r>
      <w:proofErr w:type="spellStart"/>
      <w:r w:rsidR="002D1165" w:rsidRPr="008237FC">
        <w:rPr>
          <w:rFonts w:ascii="Arial Narrow" w:hAnsi="Arial Narrow"/>
          <w:i/>
          <w:color w:val="000000"/>
          <w:sz w:val="28"/>
          <w:szCs w:val="28"/>
        </w:rPr>
        <w:t>Enterobacteriaceae</w:t>
      </w:r>
      <w:proofErr w:type="spellEnd"/>
      <w:r w:rsidR="002D1165" w:rsidRPr="008237FC">
        <w:rPr>
          <w:rFonts w:ascii="Arial Narrow" w:hAnsi="Arial Narrow"/>
          <w:color w:val="000000"/>
          <w:sz w:val="28"/>
          <w:szCs w:val="28"/>
        </w:rPr>
        <w:t>. Основным методом для подтверждения наличия сальмонелл является бактериологический (выделение и идентификация возбудителя с помощью питательных сред, биохимических тестов, серологических исследований). Материалом для исследований могут служить испражнения, рвотные массы, промывные воды желудка, а</w:t>
      </w:r>
      <w:r w:rsidRPr="008237FC">
        <w:rPr>
          <w:rFonts w:ascii="Arial Narrow" w:hAnsi="Arial Narrow"/>
          <w:color w:val="000000"/>
          <w:sz w:val="28"/>
          <w:szCs w:val="28"/>
        </w:rPr>
        <w:t xml:space="preserve"> также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моча.</w:t>
      </w:r>
      <w:r w:rsidR="002D1165" w:rsidRPr="008237FC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</w:p>
    <w:p w14:paraId="1E83E4C1" w14:textId="56B411A1" w:rsidR="00661F29" w:rsidRPr="008237FC" w:rsidRDefault="002D1165" w:rsidP="00506AE9">
      <w:pPr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 xml:space="preserve"> В особых случаях (вспышки сальмонеллез</w:t>
      </w:r>
      <w:r w:rsidRPr="008237FC">
        <w:rPr>
          <w:rFonts w:ascii="Arial Narrow" w:hAnsi="Arial Narrow"/>
          <w:color w:val="000000"/>
          <w:sz w:val="28"/>
          <w:szCs w:val="28"/>
          <w:u w:val="single"/>
        </w:rPr>
        <w:t>о</w:t>
      </w:r>
      <w:r w:rsidRPr="008237FC">
        <w:rPr>
          <w:rFonts w:ascii="Arial Narrow" w:hAnsi="Arial Narrow"/>
          <w:color w:val="000000"/>
          <w:sz w:val="28"/>
          <w:szCs w:val="28"/>
        </w:rPr>
        <w:t>в) диагноз может быть поставлен на основе клинико-эпидемиологических данных с дополнительными позитивными результатами серологических (РПГА, ИФА, РНГА) и молекулярно-генетических (ПЦР) исследований.</w:t>
      </w:r>
    </w:p>
    <w:p w14:paraId="61A08B6C" w14:textId="7A77EE5D" w:rsidR="00D8008C" w:rsidRPr="008237FC" w:rsidRDefault="00C41DD1" w:rsidP="00D8008C">
      <w:pPr>
        <w:shd w:val="clear" w:color="auto" w:fill="FFFFFF"/>
        <w:rPr>
          <w:rFonts w:ascii="Arial Narrow" w:hAnsi="Arial Narrow"/>
          <w:color w:val="000000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 xml:space="preserve">           </w:t>
      </w:r>
      <w:r w:rsidR="00D8008C" w:rsidRPr="008237FC">
        <w:rPr>
          <w:rFonts w:ascii="Arial Narrow" w:hAnsi="Arial Narrow"/>
          <w:color w:val="000000"/>
          <w:sz w:val="28"/>
          <w:szCs w:val="28"/>
        </w:rPr>
        <w:t xml:space="preserve">В практической работе серологическую идентификацию сальмонелл по О, Н- и </w:t>
      </w:r>
      <w:proofErr w:type="spellStart"/>
      <w:r w:rsidR="00D8008C" w:rsidRPr="008237FC">
        <w:rPr>
          <w:rFonts w:ascii="Arial Narrow" w:hAnsi="Arial Narrow"/>
          <w:color w:val="000000"/>
          <w:sz w:val="28"/>
          <w:szCs w:val="28"/>
        </w:rPr>
        <w:t>Vi</w:t>
      </w:r>
      <w:proofErr w:type="spellEnd"/>
      <w:r w:rsidR="00D8008C" w:rsidRPr="008237FC">
        <w:rPr>
          <w:rFonts w:ascii="Arial Narrow" w:hAnsi="Arial Narrow"/>
          <w:color w:val="000000"/>
          <w:sz w:val="28"/>
          <w:szCs w:val="28"/>
        </w:rPr>
        <w:t xml:space="preserve">-антигенам проводят поэтапно: </w:t>
      </w:r>
    </w:p>
    <w:p w14:paraId="4C9558B9" w14:textId="77777777" w:rsidR="00F12776" w:rsidRPr="008237FC" w:rsidRDefault="00F12776" w:rsidP="00F12776">
      <w:pPr>
        <w:widowControl w:val="0"/>
        <w:ind w:firstLine="567"/>
        <w:jc w:val="both"/>
        <w:rPr>
          <w:rFonts w:ascii="Arial Narrow" w:hAnsi="Arial Narrow"/>
          <w:sz w:val="28"/>
          <w:szCs w:val="28"/>
          <w:lang w:eastAsia="zh-CN"/>
        </w:rPr>
      </w:pPr>
      <w:r w:rsidRPr="008237FC">
        <w:rPr>
          <w:rFonts w:ascii="Arial Narrow" w:hAnsi="Arial Narrow"/>
          <w:sz w:val="28"/>
          <w:szCs w:val="28"/>
          <w:lang w:eastAsia="zh-CN"/>
        </w:rPr>
        <w:t xml:space="preserve">1 этап </w:t>
      </w:r>
    </w:p>
    <w:p w14:paraId="18799BC2" w14:textId="4F4C45B4" w:rsidR="00F12776" w:rsidRPr="008237FC" w:rsidRDefault="00F12776" w:rsidP="00F12776">
      <w:pPr>
        <w:widowControl w:val="0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 xml:space="preserve"> На первом этапе испытывают культуру (выращенную в течение 18—24 ч при 37 °С) в реакции агглютинации (РА) на стекле с агглютинирующими адсорбированными поливалентными сыворотками к сальмонеллам основных групп (1;2;3,10;4;5;6/1;6/2;6/2,7;8;9;10;12;Vi): набором реагентов «Сыворотки диагностические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>сальмонеллезные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 xml:space="preserve"> адсорбированные О-поливалент</w:t>
      </w:r>
      <w:r w:rsidR="002B035E"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 xml:space="preserve">ные для реакции агглютинации» Комплект </w:t>
      </w:r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 xml:space="preserve">№1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>Сальмонеллезная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 xml:space="preserve"> поливалентная О-сыворотка основных групп (1;2;3,10;4;5;6/1;6/2;6/2,7;8;9;10;12;Vi), а в случае получения отрицательного результата - с агглютинирующей адсорбированной поливалентной сывороткой к сальмонеллам редких групп (11;13;15, 22; </w:t>
      </w:r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lastRenderedPageBreak/>
        <w:t xml:space="preserve">14, 24; 23; 24; 25; 16; 17; 18;19;21;28; 30;34; 35; 38; 39; 40; 41; 42; 43; 44; 45; 47; 48; 50; 52; 53; 54; 55; 57; 58; 59; 60; 61): Комплектом №2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>Сальмонеллезная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 xml:space="preserve"> поливалентная О-сыворотка редких групп  (11;13;15, 22; 14, 24; 23; 24; 25; 16; 17; 18;19;21;28; 30;34; 35; 38; 39; 40; 41; 42; 43; 44; 45; 47; 48; 50; 52; 53; 54; 55; 57; 58; 59; 60; 61).</w:t>
      </w:r>
    </w:p>
    <w:p w14:paraId="0C592032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>2 этап – Определение О-антигенов</w:t>
      </w:r>
    </w:p>
    <w:p w14:paraId="5234D2EA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>при положительном результате реакции агглютинации на стекле с одной из поливалентных сывороток, культуру испытывают с О-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>моновалентными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 xml:space="preserve"> адсорбированными сыворотками, соответствующих тем группам, которые входят в состав поливалентной сыворотки, давшей положительный результат.</w:t>
      </w:r>
    </w:p>
    <w:p w14:paraId="4F8C300D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>Пример использования комплектов медицинского изделия:</w:t>
      </w:r>
    </w:p>
    <w:p w14:paraId="501C42C8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 xml:space="preserve">Если культура показала положительный результат с поливалентной сывороткой, содержащей антигены групп (1;2;3,10;4;5;6/1;6/2;6/2,7;8;9;10;12;Vi) применяют </w:t>
      </w: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набор реагентов «Сыворотки диагностические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сальмонеллезные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адсорбированные О-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моновалентные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для реакции агглютинации», Комплект №1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Сальмонеллезная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моновалентная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сыворотка, набор: О-2; О-4; О-5; О-6/1,О-7,О-8, О-9, О-10, О-11, О-13, О-14, О-15, О-16, О-17, О-18,О- 19, О-20, О-21, О-22,О- 25,О- 27, О-28, О-30,О-34,О-35,О-38, О-39, О-40, О-41,О-42, О-43, О-44,О- 45, О-46, О-47,О- 48,О-50,О-52, О-53, О-54, О-55, О-57, О-58, О-59, О-60, О-61, О-62,О- 63,О- 65,О-66,О- 67,О-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Vi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, состоящий из 52 флаконов, содержащие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моновалентные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сыворотки для каждой из указанных групп.</w:t>
      </w:r>
    </w:p>
    <w:p w14:paraId="673AC740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Последовательность действий:</w:t>
      </w:r>
    </w:p>
    <w:p w14:paraId="54FABEDC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1. Подготавливают серию разведений исследуемой культуры.</w:t>
      </w:r>
    </w:p>
    <w:p w14:paraId="3278EB3E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2. На отдельные  стекла наносят каплю каждой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моновалентной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сыворотки.</w:t>
      </w:r>
    </w:p>
    <w:p w14:paraId="63E583E3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3. К каждой капле добавляют соответствующие разведение исследуемой культуры.</w:t>
      </w:r>
    </w:p>
    <w:p w14:paraId="7701778C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4. перемешивают и наблюдают за образованием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агглютината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.</w:t>
      </w:r>
    </w:p>
    <w:p w14:paraId="0E543F22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2C2D2E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2C2D2E"/>
          <w:sz w:val="28"/>
          <w:szCs w:val="28"/>
          <w:shd w:val="clear" w:color="auto" w:fill="FFFFFF"/>
          <w:lang w:eastAsia="zh-CN"/>
        </w:rPr>
        <w:t xml:space="preserve">5. Записывают результаты реакций, отмечая наличие или отсутствие агглютинации. </w:t>
      </w:r>
    </w:p>
    <w:p w14:paraId="5106A5D6" w14:textId="5C21D2AA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sz w:val="28"/>
          <w:szCs w:val="28"/>
          <w:lang w:eastAsia="zh-CN"/>
        </w:rPr>
      </w:pPr>
      <w:r w:rsidRPr="008237FC">
        <w:rPr>
          <w:rFonts w:ascii="Arial Narrow" w:hAnsi="Arial Narrow"/>
          <w:sz w:val="28"/>
          <w:szCs w:val="28"/>
          <w:lang w:eastAsia="zh-CN"/>
        </w:rPr>
        <w:t>3 этап- Выявл</w:t>
      </w:r>
      <w:r w:rsidR="00CD7F39" w:rsidRPr="008237FC">
        <w:rPr>
          <w:rFonts w:ascii="Arial Narrow" w:hAnsi="Arial Narrow"/>
          <w:sz w:val="28"/>
          <w:szCs w:val="28"/>
          <w:lang w:eastAsia="zh-CN"/>
        </w:rPr>
        <w:t>ение дополнительных О-антигенов</w:t>
      </w:r>
      <w:r w:rsidRPr="008237FC">
        <w:rPr>
          <w:rFonts w:ascii="Arial Narrow" w:hAnsi="Arial Narrow"/>
          <w:sz w:val="28"/>
          <w:szCs w:val="28"/>
          <w:lang w:eastAsia="zh-CN"/>
        </w:rPr>
        <w:t xml:space="preserve"> </w:t>
      </w:r>
      <w:r w:rsidR="00CD7F39" w:rsidRPr="008237FC">
        <w:rPr>
          <w:rFonts w:ascii="Arial Narrow" w:hAnsi="Arial Narrow"/>
          <w:color w:val="000000"/>
          <w:sz w:val="28"/>
          <w:szCs w:val="28"/>
          <w:lang w:eastAsia="zh-CN"/>
        </w:rPr>
        <w:t>в реакции агглютинации (РА) на стекле</w:t>
      </w:r>
      <w:r w:rsidR="00CD7F39" w:rsidRPr="008237FC">
        <w:rPr>
          <w:rFonts w:ascii="Arial Narrow" w:hAnsi="Arial Narrow"/>
          <w:sz w:val="28"/>
          <w:szCs w:val="28"/>
          <w:lang w:eastAsia="zh-CN"/>
        </w:rPr>
        <w:t>.</w:t>
      </w:r>
    </w:p>
    <w:p w14:paraId="0714DC36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sz w:val="28"/>
          <w:szCs w:val="28"/>
          <w:lang w:eastAsia="zh-CN"/>
        </w:rPr>
      </w:pPr>
      <w:r w:rsidRPr="008237FC">
        <w:rPr>
          <w:rFonts w:ascii="Arial Narrow" w:hAnsi="Arial Narrow"/>
          <w:sz w:val="28"/>
          <w:szCs w:val="28"/>
          <w:lang w:eastAsia="zh-CN"/>
        </w:rPr>
        <w:t xml:space="preserve">- после установления принадлежности основной группы сальмонеллы, выявляют наличие дополнительных О-антигенов, присущих представителям указанной группы. </w:t>
      </w:r>
    </w:p>
    <w:p w14:paraId="4650B273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sz w:val="28"/>
          <w:szCs w:val="28"/>
          <w:lang w:eastAsia="zh-CN"/>
        </w:rPr>
      </w:pPr>
      <w:r w:rsidRPr="008237FC">
        <w:rPr>
          <w:rFonts w:ascii="Arial Narrow" w:hAnsi="Arial Narrow"/>
          <w:sz w:val="28"/>
          <w:szCs w:val="28"/>
          <w:lang w:eastAsia="zh-CN"/>
        </w:rPr>
        <w:t>Пример использования комплектов медицинского изделия:</w:t>
      </w:r>
    </w:p>
    <w:p w14:paraId="20DAAD69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sz w:val="28"/>
          <w:szCs w:val="28"/>
          <w:lang w:eastAsia="zh-CN"/>
        </w:rPr>
      </w:pPr>
      <w:r w:rsidRPr="008237FC">
        <w:rPr>
          <w:rFonts w:ascii="Arial Narrow" w:hAnsi="Arial Narrow"/>
          <w:sz w:val="28"/>
          <w:szCs w:val="28"/>
          <w:lang w:eastAsia="zh-CN"/>
        </w:rPr>
        <w:t xml:space="preserve">Для выявления дополнительных О-антигенов можно использовать следующую </w:t>
      </w:r>
      <w:proofErr w:type="spellStart"/>
      <w:r w:rsidRPr="008237FC">
        <w:rPr>
          <w:rFonts w:ascii="Arial Narrow" w:hAnsi="Arial Narrow"/>
          <w:sz w:val="28"/>
          <w:szCs w:val="28"/>
          <w:lang w:eastAsia="zh-CN"/>
        </w:rPr>
        <w:t>моновалентную</w:t>
      </w:r>
      <w:proofErr w:type="spellEnd"/>
      <w:r w:rsidRPr="008237FC">
        <w:rPr>
          <w:rFonts w:ascii="Arial Narrow" w:hAnsi="Arial Narrow"/>
          <w:sz w:val="28"/>
          <w:szCs w:val="28"/>
          <w:lang w:eastAsia="zh-CN"/>
        </w:rPr>
        <w:t xml:space="preserve"> сыворотку:</w:t>
      </w:r>
    </w:p>
    <w:p w14:paraId="003B6180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 xml:space="preserve">Набор реагентов </w:t>
      </w: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 «Сыворотки диагностические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сальмонеллезные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адсорбированные О-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моновалентные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- плюс для реакции агглютинации» Комплект №1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Сальмонеллезная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моновалентная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сыворотка, набор О-1; О-3,10; О-6/2; О-6/2,7; О-12; О-13,22; О-14,24, состоящий из 7 флаконов.</w:t>
      </w:r>
    </w:p>
    <w:p w14:paraId="01182280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Последовательность действий:</w:t>
      </w:r>
    </w:p>
    <w:p w14:paraId="15F0486B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1. Берут культуру (выращенную в течение 18—24 ч при 37 °С на питательной среде ГРМ)  </w:t>
      </w:r>
    </w:p>
    <w:p w14:paraId="3E16F066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2. На отдельные  стекла наносят каплю каждой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моновалентной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 сыворотки.</w:t>
      </w:r>
    </w:p>
    <w:p w14:paraId="111148B5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3. К каждой капле добавляют с помощью микробиологической петли, исследуемую культуру</w:t>
      </w:r>
    </w:p>
    <w:p w14:paraId="5F1EFE73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4. перемешивают и в течении 3 минут наблюдают за образованием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агглютината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>.</w:t>
      </w:r>
    </w:p>
    <w:p w14:paraId="4314728B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:lang w:eastAsia="zh-CN"/>
        </w:rPr>
        <w:t xml:space="preserve">5. Записывают результаты реакций, отмечая наличие или отсутствие агглютинации. </w:t>
      </w:r>
    </w:p>
    <w:p w14:paraId="027B2680" w14:textId="77777777" w:rsidR="00F12776" w:rsidRPr="008237FC" w:rsidRDefault="00F12776" w:rsidP="00F12776">
      <w:pPr>
        <w:rPr>
          <w:rFonts w:ascii="Arial Narrow" w:eastAsia="Calibri" w:hAnsi="Arial Narrow"/>
          <w:color w:val="000000" w:themeColor="text1"/>
          <w:sz w:val="28"/>
          <w:szCs w:val="28"/>
          <w:lang w:eastAsia="en-US"/>
        </w:rPr>
      </w:pPr>
      <w:r w:rsidRPr="008237FC">
        <w:rPr>
          <w:rFonts w:ascii="Arial Narrow" w:eastAsia="Calibri" w:hAnsi="Arial Narrow"/>
          <w:color w:val="000000" w:themeColor="text1"/>
          <w:sz w:val="28"/>
          <w:szCs w:val="28"/>
          <w:lang w:eastAsia="en-US"/>
        </w:rPr>
        <w:t>Для дальнейшей расшифровки полной формулы штамма, переходят к этапу 4.</w:t>
      </w:r>
    </w:p>
    <w:p w14:paraId="4980B479" w14:textId="48F25A8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 w:themeColor="text1"/>
          <w:sz w:val="28"/>
          <w:szCs w:val="28"/>
          <w:lang w:eastAsia="zh-CN"/>
        </w:rPr>
      </w:pPr>
      <w:r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>4</w:t>
      </w:r>
      <w:r w:rsidR="00CD7F39" w:rsidRPr="008237FC">
        <w:rPr>
          <w:rFonts w:ascii="Arial Narrow" w:hAnsi="Arial Narrow"/>
          <w:color w:val="000000" w:themeColor="text1"/>
          <w:sz w:val="28"/>
          <w:szCs w:val="28"/>
          <w:lang w:eastAsia="zh-CN"/>
        </w:rPr>
        <w:t xml:space="preserve"> этап – Определение Н-антигенов в реакции агглютинации (РА) на стекле.</w:t>
      </w:r>
    </w:p>
    <w:p w14:paraId="699853BC" w14:textId="77777777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color w:val="000000"/>
          <w:sz w:val="28"/>
          <w:szCs w:val="28"/>
          <w:lang w:eastAsia="zh-CN"/>
        </w:rPr>
      </w:pPr>
      <w:r w:rsidRPr="008237FC">
        <w:rPr>
          <w:rFonts w:ascii="Arial Narrow" w:hAnsi="Arial Narrow"/>
          <w:sz w:val="28"/>
          <w:szCs w:val="28"/>
          <w:lang w:eastAsia="zh-CN"/>
        </w:rPr>
        <w:t>- после этого проводят реакцию агглютинации с Н-</w:t>
      </w:r>
      <w:proofErr w:type="spellStart"/>
      <w:r w:rsidRPr="008237FC">
        <w:rPr>
          <w:rFonts w:ascii="Arial Narrow" w:hAnsi="Arial Narrow"/>
          <w:sz w:val="28"/>
          <w:szCs w:val="28"/>
          <w:lang w:eastAsia="zh-CN"/>
        </w:rPr>
        <w:t>моновалентными</w:t>
      </w:r>
      <w:proofErr w:type="spellEnd"/>
      <w:r w:rsidRPr="008237FC">
        <w:rPr>
          <w:rFonts w:ascii="Arial Narrow" w:hAnsi="Arial Narrow"/>
          <w:sz w:val="28"/>
          <w:szCs w:val="28"/>
          <w:lang w:eastAsia="zh-CN"/>
        </w:rPr>
        <w:t xml:space="preserve"> </w:t>
      </w:r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t>сыворотками. При этом вначале используют Н-сыворотки, соответствующие Н-антигенам 1 фазы, а потом Н-антигенам 2 фазы. Начинают с Н-сывороток, соответствующих более распространенным сероварам данной группы.</w:t>
      </w:r>
    </w:p>
    <w:p w14:paraId="13D1329C" w14:textId="3A99371A" w:rsidR="00F12776" w:rsidRPr="008237FC" w:rsidRDefault="00F12776" w:rsidP="00F12776">
      <w:pPr>
        <w:widowControl w:val="0"/>
        <w:shd w:val="clear" w:color="auto" w:fill="FFFFFF"/>
        <w:ind w:firstLine="567"/>
        <w:jc w:val="both"/>
        <w:rPr>
          <w:rFonts w:ascii="Arial Narrow" w:hAnsi="Arial Narrow"/>
          <w:iCs/>
          <w:sz w:val="28"/>
          <w:szCs w:val="28"/>
          <w:lang w:eastAsia="zh-CN"/>
        </w:rPr>
      </w:pPr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t xml:space="preserve"> «Сыворотки диагностические </w:t>
      </w:r>
      <w:proofErr w:type="spellStart"/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t>сальмонеллезные</w:t>
      </w:r>
      <w:proofErr w:type="spellEnd"/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t xml:space="preserve"> адсорбированные О-групповые для реакции </w:t>
      </w:r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lastRenderedPageBreak/>
        <w:t>агглютинации</w:t>
      </w:r>
      <w:r w:rsidRPr="008237FC">
        <w:rPr>
          <w:rFonts w:ascii="Arial Narrow" w:hAnsi="Arial Narrow"/>
          <w:b/>
          <w:sz w:val="28"/>
          <w:szCs w:val="28"/>
        </w:rPr>
        <w:t xml:space="preserve"> </w:t>
      </w:r>
      <w:r w:rsidRPr="008237FC">
        <w:rPr>
          <w:rFonts w:ascii="Arial Narrow" w:hAnsi="Arial Narrow"/>
          <w:sz w:val="28"/>
          <w:szCs w:val="28"/>
        </w:rPr>
        <w:t>по ТУ 20.59.52-359-70423725-2024</w:t>
      </w:r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t>»</w:t>
      </w:r>
      <w:r w:rsidRPr="008237FC">
        <w:rPr>
          <w:rFonts w:ascii="Arial Narrow" w:hAnsi="Arial Narrow"/>
          <w:b/>
          <w:color w:val="000000"/>
          <w:sz w:val="28"/>
          <w:szCs w:val="28"/>
          <w:lang w:eastAsia="zh-CN"/>
        </w:rPr>
        <w:t xml:space="preserve"> </w:t>
      </w:r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t xml:space="preserve">можно использовать как альтернативу О – поливалентным сывороткам основных и редких групп как на 1-ом этапе  идентификации </w:t>
      </w:r>
      <w:r w:rsidRPr="008237FC">
        <w:rPr>
          <w:rFonts w:ascii="Arial Narrow" w:hAnsi="Arial Narrow"/>
          <w:sz w:val="28"/>
          <w:szCs w:val="28"/>
          <w:lang w:eastAsia="zh-CN"/>
        </w:rPr>
        <w:t xml:space="preserve">культуры рода </w:t>
      </w:r>
      <w:r w:rsidRPr="008237FC">
        <w:rPr>
          <w:rFonts w:ascii="Arial Narrow" w:hAnsi="Arial Narrow"/>
          <w:iCs/>
          <w:sz w:val="28"/>
          <w:szCs w:val="28"/>
          <w:lang w:val="en-US" w:eastAsia="zh-CN"/>
        </w:rPr>
        <w:t>Salmonella</w:t>
      </w:r>
      <w:r w:rsidRPr="008237FC">
        <w:rPr>
          <w:rFonts w:ascii="Arial Narrow" w:hAnsi="Arial Narrow"/>
          <w:iCs/>
          <w:sz w:val="28"/>
          <w:szCs w:val="28"/>
          <w:lang w:eastAsia="zh-CN"/>
        </w:rPr>
        <w:t>, так и как промежуточное звено между 1-ым и 2-ым этапом</w:t>
      </w:r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t xml:space="preserve">, </w:t>
      </w:r>
      <w:r w:rsidRPr="008237FC">
        <w:rPr>
          <w:rFonts w:ascii="Arial Narrow" w:hAnsi="Arial Narrow"/>
          <w:iCs/>
          <w:sz w:val="28"/>
          <w:szCs w:val="28"/>
          <w:lang w:eastAsia="zh-CN"/>
        </w:rPr>
        <w:t>О-агглютинины каждого комплекта собраны в уникальные группы, что позволит значительно сократить путь расшифровки антигенной формулы.</w:t>
      </w:r>
    </w:p>
    <w:p w14:paraId="30DA63BE" w14:textId="2230FE37" w:rsidR="00AF608C" w:rsidRPr="008237FC" w:rsidRDefault="00AF608C" w:rsidP="00D8008C">
      <w:pPr>
        <w:shd w:val="clear" w:color="auto" w:fill="FFFFFF"/>
        <w:rPr>
          <w:rFonts w:ascii="Arial Narrow" w:hAnsi="Arial Narrow"/>
          <w:b/>
          <w:sz w:val="28"/>
          <w:szCs w:val="28"/>
        </w:rPr>
      </w:pPr>
    </w:p>
    <w:p w14:paraId="1E0E66B9" w14:textId="5BE9460E" w:rsidR="00C63D74" w:rsidRPr="008237FC" w:rsidRDefault="00DE6062" w:rsidP="00C63D74">
      <w:pPr>
        <w:widowControl w:val="0"/>
        <w:shd w:val="clear" w:color="auto" w:fill="FFFFFF"/>
        <w:ind w:firstLine="567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СОСТАВ И КОМПЛЕКТАЦИЯ</w:t>
      </w:r>
    </w:p>
    <w:p w14:paraId="7B1F1256" w14:textId="7F776F6F" w:rsidR="008A17DE" w:rsidRPr="008237FC" w:rsidRDefault="00451F53" w:rsidP="008A17DE">
      <w:pPr>
        <w:spacing w:after="120"/>
        <w:ind w:firstLine="284"/>
        <w:jc w:val="both"/>
        <w:rPr>
          <w:rFonts w:ascii="Arial Narrow" w:hAnsi="Arial Narrow"/>
          <w:color w:val="000000" w:themeColor="text1"/>
          <w:sz w:val="28"/>
          <w:szCs w:val="28"/>
        </w:rPr>
      </w:pPr>
      <w:bookmarkStart w:id="2" w:name="_Hlk173869584"/>
      <w:r w:rsidRPr="008237FC">
        <w:rPr>
          <w:rFonts w:ascii="Arial Narrow" w:hAnsi="Arial Narrow"/>
          <w:color w:val="000000" w:themeColor="text1"/>
          <w:sz w:val="28"/>
          <w:szCs w:val="28"/>
        </w:rPr>
        <w:t xml:space="preserve">«Сыворотки диагностические </w:t>
      </w:r>
      <w:proofErr w:type="spellStart"/>
      <w:r w:rsidRPr="008237FC">
        <w:rPr>
          <w:rFonts w:ascii="Arial Narrow" w:hAnsi="Arial Narrow"/>
          <w:color w:val="000000" w:themeColor="text1"/>
          <w:sz w:val="28"/>
          <w:szCs w:val="28"/>
        </w:rPr>
        <w:t>сальмонеллезные</w:t>
      </w:r>
      <w:proofErr w:type="spellEnd"/>
      <w:r w:rsidRPr="008237FC">
        <w:rPr>
          <w:rFonts w:ascii="Arial Narrow" w:hAnsi="Arial Narrow"/>
          <w:color w:val="000000" w:themeColor="text1"/>
          <w:sz w:val="28"/>
          <w:szCs w:val="28"/>
        </w:rPr>
        <w:t xml:space="preserve"> адсорбированные О-групповые д</w:t>
      </w:r>
      <w:r w:rsidR="006763F1" w:rsidRPr="008237FC">
        <w:rPr>
          <w:rFonts w:ascii="Arial Narrow" w:hAnsi="Arial Narrow"/>
          <w:color w:val="000000" w:themeColor="text1"/>
          <w:sz w:val="28"/>
          <w:szCs w:val="28"/>
        </w:rPr>
        <w:t>ля реакции агглютинации по ТУ 20.59.52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 xml:space="preserve">-359-70423725-2024» </w:t>
      </w:r>
      <w:r w:rsidR="00DA608B" w:rsidRPr="008237FC">
        <w:rPr>
          <w:rFonts w:ascii="Arial Narrow" w:hAnsi="Arial Narrow"/>
          <w:color w:val="000000" w:themeColor="text1"/>
          <w:sz w:val="28"/>
          <w:szCs w:val="28"/>
        </w:rPr>
        <w:t>выпускаю</w:t>
      </w:r>
      <w:r w:rsidR="00513611" w:rsidRPr="008237FC">
        <w:rPr>
          <w:rFonts w:ascii="Arial Narrow" w:hAnsi="Arial Narrow"/>
          <w:color w:val="000000" w:themeColor="text1"/>
          <w:sz w:val="28"/>
          <w:szCs w:val="28"/>
        </w:rPr>
        <w:t>тся в 51</w:t>
      </w:r>
      <w:r w:rsidR="008A17DE" w:rsidRPr="008237FC">
        <w:rPr>
          <w:rFonts w:ascii="Arial Narrow" w:hAnsi="Arial Narrow"/>
          <w:color w:val="000000" w:themeColor="text1"/>
          <w:sz w:val="28"/>
          <w:szCs w:val="28"/>
        </w:rPr>
        <w:t xml:space="preserve"> вариантах комплектации, 2 видов (сухая и жидкая форма сыворотки), по 1,0 и 2,0 мл сыворотки во</w:t>
      </w:r>
      <w:r w:rsidR="002B035E" w:rsidRPr="008237FC">
        <w:rPr>
          <w:rFonts w:ascii="Arial Narrow" w:hAnsi="Arial Narrow"/>
          <w:color w:val="000000" w:themeColor="text1"/>
          <w:sz w:val="28"/>
          <w:szCs w:val="28"/>
        </w:rPr>
        <w:t xml:space="preserve"> флаконе, в исполнении</w:t>
      </w:r>
      <w:r w:rsidR="008A17DE" w:rsidRPr="008237FC">
        <w:rPr>
          <w:rFonts w:ascii="Arial Narrow" w:hAnsi="Arial Narrow"/>
          <w:color w:val="000000" w:themeColor="text1"/>
          <w:sz w:val="28"/>
          <w:szCs w:val="28"/>
        </w:rPr>
        <w:t xml:space="preserve"> по 1 или 5 флаконов одного наименования соот</w:t>
      </w:r>
      <w:r w:rsidR="002B035E" w:rsidRPr="008237FC">
        <w:rPr>
          <w:rFonts w:ascii="Arial Narrow" w:hAnsi="Arial Narrow"/>
          <w:color w:val="000000" w:themeColor="text1"/>
          <w:sz w:val="28"/>
          <w:szCs w:val="28"/>
        </w:rPr>
        <w:t xml:space="preserve">ветственно (кроме комплектов </w:t>
      </w:r>
      <w:r w:rsidR="008A17DE" w:rsidRPr="008237FC">
        <w:rPr>
          <w:rFonts w:ascii="Arial Narrow" w:hAnsi="Arial Narrow"/>
          <w:color w:val="000000" w:themeColor="text1"/>
          <w:sz w:val="28"/>
          <w:szCs w:val="28"/>
        </w:rPr>
        <w:t>№№ 1/1-1/3):</w:t>
      </w:r>
    </w:p>
    <w:tbl>
      <w:tblPr>
        <w:tblW w:w="4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1879"/>
        <w:gridCol w:w="5337"/>
        <w:gridCol w:w="1400"/>
        <w:gridCol w:w="1576"/>
      </w:tblGrid>
      <w:tr w:rsidR="0056002C" w:rsidRPr="008237FC" w14:paraId="52257312" w14:textId="77777777" w:rsidTr="0083445C">
        <w:trPr>
          <w:trHeight w:val="421"/>
          <w:jc w:val="center"/>
        </w:trPr>
        <w:tc>
          <w:tcPr>
            <w:tcW w:w="922" w:type="pct"/>
            <w:shd w:val="clear" w:color="auto" w:fill="auto"/>
          </w:tcPr>
          <w:p w14:paraId="311F4E9C" w14:textId="77777777" w:rsidR="0056002C" w:rsidRPr="008237FC" w:rsidRDefault="0056002C" w:rsidP="00717F3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Номер</w:t>
            </w:r>
          </w:p>
          <w:p w14:paraId="19177564" w14:textId="77777777" w:rsidR="0056002C" w:rsidRPr="008237FC" w:rsidRDefault="0056002C" w:rsidP="00717F3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комплекта</w:t>
            </w:r>
          </w:p>
        </w:tc>
        <w:tc>
          <w:tcPr>
            <w:tcW w:w="2618" w:type="pct"/>
            <w:shd w:val="clear" w:color="auto" w:fill="auto"/>
          </w:tcPr>
          <w:p w14:paraId="33FF3214" w14:textId="77777777" w:rsidR="0056002C" w:rsidRPr="008237FC" w:rsidRDefault="0056002C" w:rsidP="00717F3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Состав</w:t>
            </w:r>
          </w:p>
        </w:tc>
        <w:tc>
          <w:tcPr>
            <w:tcW w:w="687" w:type="pct"/>
            <w:shd w:val="clear" w:color="auto" w:fill="auto"/>
          </w:tcPr>
          <w:p w14:paraId="6030FE4F" w14:textId="77777777" w:rsidR="0056002C" w:rsidRPr="008237FC" w:rsidRDefault="0056002C" w:rsidP="00717F3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Объём </w:t>
            </w:r>
            <w:r w:rsidR="00BD1BDE" w:rsidRPr="008237FC">
              <w:rPr>
                <w:rFonts w:ascii="Arial Narrow" w:hAnsi="Arial Narrow"/>
                <w:sz w:val="28"/>
                <w:szCs w:val="28"/>
              </w:rPr>
              <w:t xml:space="preserve">         </w:t>
            </w:r>
            <w:r w:rsidRPr="008237FC">
              <w:rPr>
                <w:rFonts w:ascii="Arial Narrow" w:hAnsi="Arial Narrow"/>
                <w:sz w:val="28"/>
                <w:szCs w:val="28"/>
              </w:rPr>
              <w:t>сыворотки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298FCC2" w14:textId="77777777" w:rsidR="0056002C" w:rsidRPr="008237FC" w:rsidRDefault="00BD1BDE" w:rsidP="002F6F1E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Количество              флаконов</w:t>
            </w:r>
          </w:p>
        </w:tc>
      </w:tr>
      <w:tr w:rsidR="0056002C" w:rsidRPr="008237FC" w14:paraId="5C2A5301" w14:textId="77777777" w:rsidTr="0056002C">
        <w:trPr>
          <w:trHeight w:val="7"/>
          <w:jc w:val="center"/>
        </w:trPr>
        <w:tc>
          <w:tcPr>
            <w:tcW w:w="5000" w:type="pct"/>
            <w:gridSpan w:val="4"/>
            <w:tcBorders>
              <w:top w:val="thinThickMedium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EF0D5" w14:textId="77777777" w:rsidR="00E04F4C" w:rsidRPr="008237FC" w:rsidRDefault="0056002C" w:rsidP="00E04F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b/>
                <w:sz w:val="28"/>
                <w:szCs w:val="28"/>
              </w:rPr>
              <w:t>Сальмо</w:t>
            </w:r>
            <w:r w:rsidR="00E04F4C" w:rsidRPr="008237FC">
              <w:rPr>
                <w:rFonts w:ascii="Arial Narrow" w:hAnsi="Arial Narrow"/>
                <w:b/>
                <w:sz w:val="28"/>
                <w:szCs w:val="28"/>
              </w:rPr>
              <w:t>неллезная</w:t>
            </w:r>
            <w:proofErr w:type="spellEnd"/>
            <w:r w:rsidR="00E04F4C" w:rsidRPr="008237FC">
              <w:rPr>
                <w:rFonts w:ascii="Arial Narrow" w:hAnsi="Arial Narrow"/>
                <w:b/>
                <w:sz w:val="28"/>
                <w:szCs w:val="28"/>
              </w:rPr>
              <w:t xml:space="preserve"> О-групповая сыворотка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21C9F78B" w14:textId="77777777" w:rsidR="0056002C" w:rsidRPr="008237FC" w:rsidRDefault="0056002C" w:rsidP="00AB24B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237FC">
              <w:rPr>
                <w:rFonts w:ascii="Arial Narrow" w:hAnsi="Arial Narrow"/>
                <w:b/>
                <w:sz w:val="28"/>
                <w:szCs w:val="28"/>
                <w:lang w:val="en-US"/>
              </w:rPr>
              <w:t>OMA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, </w:t>
            </w:r>
            <w:r w:rsidRPr="008237FC">
              <w:rPr>
                <w:rFonts w:ascii="Arial Narrow" w:hAnsi="Arial Narrow"/>
                <w:b/>
                <w:sz w:val="28"/>
                <w:szCs w:val="28"/>
                <w:lang w:val="en-US"/>
              </w:rPr>
              <w:t>OMB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, </w:t>
            </w:r>
            <w:r w:rsidRPr="008237FC">
              <w:rPr>
                <w:rFonts w:ascii="Arial Narrow" w:hAnsi="Arial Narrow"/>
                <w:b/>
                <w:sz w:val="28"/>
                <w:szCs w:val="28"/>
                <w:lang w:val="en-US"/>
              </w:rPr>
              <w:t>OMC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, </w:t>
            </w:r>
            <w:r w:rsidRPr="008237FC">
              <w:rPr>
                <w:rFonts w:ascii="Arial Narrow" w:hAnsi="Arial Narrow"/>
                <w:b/>
                <w:sz w:val="28"/>
                <w:szCs w:val="28"/>
                <w:lang w:val="en-US"/>
              </w:rPr>
              <w:t>OMD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, </w:t>
            </w:r>
            <w:r w:rsidRPr="008237FC">
              <w:rPr>
                <w:rFonts w:ascii="Arial Narrow" w:hAnsi="Arial Narrow"/>
                <w:b/>
                <w:sz w:val="28"/>
                <w:szCs w:val="28"/>
                <w:lang w:val="en-US"/>
              </w:rPr>
              <w:t>OME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, </w:t>
            </w:r>
            <w:r w:rsidRPr="008237FC">
              <w:rPr>
                <w:rFonts w:ascii="Arial Narrow" w:hAnsi="Arial Narrow"/>
                <w:b/>
                <w:sz w:val="28"/>
                <w:szCs w:val="28"/>
                <w:lang w:val="en-US"/>
              </w:rPr>
              <w:t>OMF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, </w:t>
            </w:r>
            <w:r w:rsidRPr="008237FC">
              <w:rPr>
                <w:rFonts w:ascii="Arial Narrow" w:hAnsi="Arial Narrow"/>
                <w:b/>
                <w:sz w:val="28"/>
                <w:szCs w:val="28"/>
                <w:lang w:val="en-US"/>
              </w:rPr>
              <w:t>OMG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>, О-3</w:t>
            </w:r>
            <w:r w:rsidR="00E04F4C" w:rsidRPr="008237FC">
              <w:rPr>
                <w:rFonts w:ascii="Arial Narrow" w:hAnsi="Arial Narrow"/>
                <w:b/>
                <w:sz w:val="28"/>
                <w:szCs w:val="28"/>
              </w:rPr>
              <w:t xml:space="preserve"> - комплекс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  </w:t>
            </w:r>
          </w:p>
        </w:tc>
      </w:tr>
      <w:tr w:rsidR="002A1142" w:rsidRPr="008237FC" w14:paraId="1D13839E" w14:textId="77777777" w:rsidTr="0083445C">
        <w:trPr>
          <w:trHeight w:val="7"/>
          <w:jc w:val="center"/>
        </w:trPr>
        <w:tc>
          <w:tcPr>
            <w:tcW w:w="922" w:type="pct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F4074" w14:textId="77777777" w:rsidR="002A1142" w:rsidRPr="008237FC" w:rsidRDefault="002A1142" w:rsidP="00BD1BD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1/1</w:t>
            </w:r>
          </w:p>
        </w:tc>
        <w:tc>
          <w:tcPr>
            <w:tcW w:w="261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87BFA" w14:textId="48E84F63" w:rsidR="002A1142" w:rsidRPr="008237FC" w:rsidRDefault="002A1142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сыворотка, набор                     OMA, OMB, OMC, OMD, OME, OMF, OMG,  О-3 комплекс, сухая</w:t>
            </w:r>
          </w:p>
        </w:tc>
        <w:tc>
          <w:tcPr>
            <w:tcW w:w="68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91DDB" w14:textId="096A3937" w:rsidR="002A1142" w:rsidRPr="008237FC" w:rsidRDefault="002A1142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BF80" w14:textId="7FD02A95" w:rsidR="002A1142" w:rsidRPr="008237FC" w:rsidRDefault="002A1142" w:rsidP="002A114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8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2A1142" w:rsidRPr="008237FC" w14:paraId="70CBA8B1" w14:textId="77777777" w:rsidTr="0083445C">
        <w:trPr>
          <w:trHeight w:val="7"/>
          <w:jc w:val="center"/>
        </w:trPr>
        <w:tc>
          <w:tcPr>
            <w:tcW w:w="922" w:type="pc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D1074" w14:textId="77777777" w:rsidR="002A1142" w:rsidRPr="008237FC" w:rsidRDefault="002A1142" w:rsidP="00BD1BD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1/2</w:t>
            </w: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CF3A0" w14:textId="3A81D9C9" w:rsidR="002A1142" w:rsidRPr="008237FC" w:rsidRDefault="002A1142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сыворотка, набор                     OMA, OMB, OMC, OMD, OME, OMF, OMG, О-3 комплекс, жидкая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B37E3" w14:textId="4F9183AA" w:rsidR="002A1142" w:rsidRPr="008237FC" w:rsidRDefault="002A1142" w:rsidP="00BD1BDE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1 мл)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BD9B" w14:textId="70709221" w:rsidR="002A1142" w:rsidRPr="008237FC" w:rsidRDefault="002A1142" w:rsidP="002A114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8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061F89" w:rsidRPr="008237FC" w14:paraId="0BA54E2A" w14:textId="77777777" w:rsidTr="0083445C">
        <w:trPr>
          <w:trHeight w:val="7"/>
          <w:jc w:val="center"/>
        </w:trPr>
        <w:tc>
          <w:tcPr>
            <w:tcW w:w="922" w:type="pc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36FC8" w14:textId="77777777" w:rsidR="00061F89" w:rsidRPr="008237FC" w:rsidRDefault="00061F89" w:rsidP="00BD1BD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1/3</w:t>
            </w: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431A3" w14:textId="39B6F968" w:rsidR="00061F89" w:rsidRPr="008237FC" w:rsidRDefault="00061F89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сыворотка, набор                     OMA, OMB, OMC, OMD, OME, OMF, OMG, О-3 комплекс, жидкая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0F5DB" w14:textId="4BF9E585" w:rsidR="00061F89" w:rsidRPr="008237FC" w:rsidRDefault="00061F89" w:rsidP="00C6792A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(по2 мл)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4EFED" w14:textId="7E6D0F08" w:rsidR="00061F89" w:rsidRPr="008237FC" w:rsidRDefault="00061F89" w:rsidP="002A114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8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061F89" w:rsidRPr="008237FC" w14:paraId="22015A8B" w14:textId="77777777" w:rsidTr="00990049">
        <w:trPr>
          <w:trHeight w:val="7"/>
          <w:jc w:val="center"/>
        </w:trPr>
        <w:tc>
          <w:tcPr>
            <w:tcW w:w="5000" w:type="pct"/>
            <w:gridSpan w:val="4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5FB4467F" w14:textId="77777777" w:rsidR="00061F89" w:rsidRPr="008237FC" w:rsidRDefault="00061F89" w:rsidP="005157B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b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О-групповая сыворотка OMA</w:t>
            </w:r>
          </w:p>
        </w:tc>
      </w:tr>
      <w:tr w:rsidR="00061F89" w:rsidRPr="008237FC" w14:paraId="1E3ECD84" w14:textId="77777777" w:rsidTr="0083445C">
        <w:trPr>
          <w:trHeight w:val="7"/>
          <w:jc w:val="center"/>
        </w:trPr>
        <w:tc>
          <w:tcPr>
            <w:tcW w:w="922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FB4942" w14:textId="53199128" w:rsidR="00061F89" w:rsidRPr="008237FC" w:rsidRDefault="00061F89" w:rsidP="005157B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2/1/исполнение 1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B363CBF" w14:textId="617068C5" w:rsidR="00061F89" w:rsidRPr="008237FC" w:rsidRDefault="00061F89" w:rsidP="004F258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OMA,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1;2;3,10;4;5;9;10;12;15;19;21;46;Vi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C54812" w14:textId="7670E055" w:rsidR="00061F89" w:rsidRPr="008237FC" w:rsidRDefault="00061F8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( 2 мл)</w:t>
            </w:r>
          </w:p>
        </w:tc>
        <w:tc>
          <w:tcPr>
            <w:tcW w:w="77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8D7143" w14:textId="7DCD96A7" w:rsidR="00061F89" w:rsidRPr="008237FC" w:rsidRDefault="00061F8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061F89" w:rsidRPr="008237FC" w14:paraId="0F7CB2B3" w14:textId="77777777" w:rsidTr="0083445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1B2BB2E5" w14:textId="40B30384" w:rsidR="00061F89" w:rsidRPr="008237FC" w:rsidRDefault="00061F89" w:rsidP="005157B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2/1/исполнение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767AC7B1" w14:textId="4850AD06" w:rsidR="00061F89" w:rsidRPr="008237FC" w:rsidRDefault="00061F89" w:rsidP="004F258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OMA,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1;2;3,10;4;5;9;10;12;15;19;21;46;Vi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F4BBC99" w14:textId="5C57B30F" w:rsidR="00061F89" w:rsidRPr="008237FC" w:rsidRDefault="00061F8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789E0AA" w14:textId="60456F7A" w:rsidR="00061F89" w:rsidRPr="008237FC" w:rsidRDefault="00061F89" w:rsidP="00A92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061F89" w:rsidRPr="008237FC" w14:paraId="2D61FA97" w14:textId="77777777" w:rsidTr="0083445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6A5F00F1" w14:textId="7B01A067" w:rsidR="00061F89" w:rsidRPr="008237FC" w:rsidRDefault="00061F89" w:rsidP="005157B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2/2/исполнение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59B3FC09" w14:textId="57848795" w:rsidR="00061F89" w:rsidRPr="008237FC" w:rsidRDefault="00061F89" w:rsidP="002B035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OMA,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1;2;3,10;4;5;9;10;12;15;19;21;46;Vi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68D8C0FB" w14:textId="115FA89F" w:rsidR="00061F89" w:rsidRPr="008237FC" w:rsidRDefault="00061F8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561A0C9" w14:textId="40042027" w:rsidR="00061F89" w:rsidRPr="008237FC" w:rsidRDefault="00061F89" w:rsidP="00A92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83445C" w:rsidRPr="008237FC" w14:paraId="2F1A6B19" w14:textId="77777777" w:rsidTr="0083445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0BF7FF73" w14:textId="2C130205" w:rsidR="0083445C" w:rsidRPr="008237FC" w:rsidRDefault="0083445C" w:rsidP="005157B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2/2/исполнение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440F945A" w14:textId="20C86D65" w:rsidR="0083445C" w:rsidRPr="008237FC" w:rsidRDefault="0083445C" w:rsidP="002B035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OMA,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1;2;3,10;4;5;9;10;12;15;19;21;46;Vi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4BB15AA" w14:textId="58CEC304" w:rsidR="0083445C" w:rsidRPr="008237FC" w:rsidRDefault="0083445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1 мл.)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8A9A48C" w14:textId="529A043D" w:rsidR="0083445C" w:rsidRPr="008237FC" w:rsidRDefault="0083445C" w:rsidP="00A92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83445C" w:rsidRPr="008237FC" w14:paraId="16E97068" w14:textId="77777777" w:rsidTr="0083445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22D735D8" w14:textId="79A16D93" w:rsidR="0083445C" w:rsidRPr="008237FC" w:rsidRDefault="0083445C" w:rsidP="005157B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2/3/исполнение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353961C8" w14:textId="5BF01CE6" w:rsidR="0083445C" w:rsidRPr="008237FC" w:rsidRDefault="0083445C" w:rsidP="004F258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OMA, 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1;2;3,10;4;5;9;10;12;15;19;21;46;Vi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756905FA" w14:textId="66A20881" w:rsidR="0083445C" w:rsidRPr="008237FC" w:rsidRDefault="0083445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C31A08E" w14:textId="6E2D5AC3" w:rsidR="0083445C" w:rsidRPr="008237FC" w:rsidRDefault="0083445C" w:rsidP="00A92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83445C" w:rsidRPr="008237FC" w14:paraId="78F19C1B" w14:textId="77777777" w:rsidTr="0083445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1C0FB881" w14:textId="67FEA32E" w:rsidR="0083445C" w:rsidRPr="008237FC" w:rsidRDefault="0083445C" w:rsidP="005157B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2/3/исполнение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2225EFDA" w14:textId="67638017" w:rsidR="0083445C" w:rsidRPr="008237FC" w:rsidRDefault="0083445C" w:rsidP="00C777E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OMA, 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lastRenderedPageBreak/>
              <w:t>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1;2;3,10;4;5;9;10;12;15;19;21;46;Vi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46F4082" w14:textId="1149E391" w:rsidR="0083445C" w:rsidRPr="008237FC" w:rsidRDefault="0083445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lastRenderedPageBreak/>
              <w:t>(по 2 мл.)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3E986F46" w14:textId="07DBC535" w:rsidR="0083445C" w:rsidRPr="008237FC" w:rsidRDefault="0083445C" w:rsidP="00A92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83445C" w:rsidRPr="008237FC" w14:paraId="10147DA5" w14:textId="77777777" w:rsidTr="00990049">
        <w:trPr>
          <w:trHeight w:val="7"/>
          <w:jc w:val="center"/>
        </w:trPr>
        <w:tc>
          <w:tcPr>
            <w:tcW w:w="5000" w:type="pct"/>
            <w:gridSpan w:val="4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148A1356" w14:textId="77777777" w:rsidR="0083445C" w:rsidRPr="008237FC" w:rsidRDefault="0083445C" w:rsidP="00AC3E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b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О-групповая сыворотка OMB</w:t>
            </w:r>
          </w:p>
        </w:tc>
      </w:tr>
      <w:tr w:rsidR="0083445C" w:rsidRPr="008237FC" w14:paraId="597C0F0F" w14:textId="77777777" w:rsidTr="0083445C">
        <w:trPr>
          <w:trHeight w:val="7"/>
          <w:jc w:val="center"/>
        </w:trPr>
        <w:tc>
          <w:tcPr>
            <w:tcW w:w="922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D24EDA4" w14:textId="2E6DBCAC" w:rsidR="0083445C" w:rsidRPr="008237FC" w:rsidRDefault="0083445C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3/1/исполнение 1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BDB075" w14:textId="7C49FFC2" w:rsidR="0083445C" w:rsidRPr="008237FC" w:rsidRDefault="0083445C" w:rsidP="00CE7DC6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OMB,     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6/1; 6/2; 6/2,7; 7; 8; 11;13,22;14,24;20;22;24;25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,сухая</w:t>
            </w:r>
          </w:p>
        </w:tc>
        <w:tc>
          <w:tcPr>
            <w:tcW w:w="6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4271FFD" w14:textId="3D666D2B" w:rsidR="0083445C" w:rsidRPr="008237FC" w:rsidRDefault="0083445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F513571" w14:textId="0569F675" w:rsidR="0083445C" w:rsidRPr="008237FC" w:rsidRDefault="0083445C" w:rsidP="00E04F4C">
            <w:pPr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       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83445C" w:rsidRPr="008237FC" w14:paraId="521C4E9E" w14:textId="77777777" w:rsidTr="0083445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38F808E8" w14:textId="6F35D45C" w:rsidR="0083445C" w:rsidRPr="008237FC" w:rsidRDefault="0083445C" w:rsidP="00C777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3/1/исполнение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1FF26926" w14:textId="16784EA0" w:rsidR="0083445C" w:rsidRPr="008237FC" w:rsidRDefault="0083445C" w:rsidP="007D65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OMB,     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6/1; 6/2; 6/2,7; 7; 8; 11;13,22;14,24;20;22;24;25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,сухая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31B8900D" w14:textId="4D20A30C" w:rsidR="0083445C" w:rsidRPr="008237FC" w:rsidRDefault="0083445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CB620FC" w14:textId="517B61F6" w:rsidR="0083445C" w:rsidRPr="008237FC" w:rsidRDefault="0083445C" w:rsidP="00A92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83445C" w:rsidRPr="008237FC" w14:paraId="68FC96A0" w14:textId="77777777" w:rsidTr="0083445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075A9895" w14:textId="781BD434" w:rsidR="0083445C" w:rsidRPr="008237FC" w:rsidRDefault="0083445C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3/2/исполнение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399C2F59" w14:textId="1DB9918A" w:rsidR="0083445C" w:rsidRPr="008237FC" w:rsidRDefault="0083445C" w:rsidP="007D65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OMB, 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6/1; 6/2; 6/2,7; 7; 8; 11;13,22;14,24;20;22;24;25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37D12B0C" w14:textId="102FA3D4" w:rsidR="0083445C" w:rsidRPr="008237FC" w:rsidRDefault="0083445C" w:rsidP="0083445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966D4C0" w14:textId="2C0044AA" w:rsidR="0083445C" w:rsidRPr="008237FC" w:rsidRDefault="0083445C" w:rsidP="00A92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8264C" w:rsidRPr="008237FC" w14:paraId="0349E9E7" w14:textId="77777777" w:rsidTr="0083445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754BAE6D" w14:textId="572587DE" w:rsidR="00C8264C" w:rsidRPr="008237FC" w:rsidRDefault="00C8264C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3/2/исполнение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736F86A1" w14:textId="05013624" w:rsidR="00C8264C" w:rsidRPr="008237FC" w:rsidRDefault="00C8264C" w:rsidP="007D65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OMB, 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6/1; 6/2; 6/2,7; 7; 8; 11;13,22;14,24;20;22;24;25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188CB238" w14:textId="157EBDC9" w:rsidR="00C8264C" w:rsidRPr="008237FC" w:rsidRDefault="00C8264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B883445" w14:textId="468E7435" w:rsidR="00C8264C" w:rsidRPr="008237FC" w:rsidRDefault="00C8264C" w:rsidP="00A92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8264C" w:rsidRPr="008237FC" w14:paraId="574563C5" w14:textId="77777777" w:rsidTr="0083445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3D2B5FE7" w14:textId="620D0040" w:rsidR="00C8264C" w:rsidRPr="008237FC" w:rsidRDefault="00C8264C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3/3/исполнение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440AEA59" w14:textId="535343FE" w:rsidR="00C8264C" w:rsidRPr="008237FC" w:rsidRDefault="00C8264C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OMB, 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6/1; 6/2; 6/2,7; 7; 8; 11;13,22;14,24;20;22;24;25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71CD3278" w14:textId="4C5C3115" w:rsidR="00C8264C" w:rsidRPr="008237FC" w:rsidRDefault="00C8264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A9A29E1" w14:textId="472274E9" w:rsidR="00C8264C" w:rsidRPr="008237FC" w:rsidRDefault="00C8264C" w:rsidP="00A92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8264C" w:rsidRPr="008237FC" w14:paraId="5B1BA057" w14:textId="77777777" w:rsidTr="0083445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3261C509" w14:textId="32A8A803" w:rsidR="00C8264C" w:rsidRPr="008237FC" w:rsidRDefault="00C8264C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3/3/исполнение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6BD0C1A2" w14:textId="4CA1B2B9" w:rsidR="00C8264C" w:rsidRPr="008237FC" w:rsidRDefault="00C8264C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OMB, 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6/1; 6/2; 6/2,7; 7; 8; 11;13,22;14,24;20;22;24;25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42A1679D" w14:textId="41F19347" w:rsidR="00C8264C" w:rsidRPr="008237FC" w:rsidRDefault="00C8264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FF1677B" w14:textId="23DC1420" w:rsidR="00C8264C" w:rsidRPr="008237FC" w:rsidRDefault="00C8264C" w:rsidP="00A92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8264C" w:rsidRPr="008237FC" w14:paraId="614C1885" w14:textId="77777777" w:rsidTr="00990049">
        <w:trPr>
          <w:trHeight w:val="7"/>
          <w:jc w:val="center"/>
        </w:trPr>
        <w:tc>
          <w:tcPr>
            <w:tcW w:w="5000" w:type="pct"/>
            <w:gridSpan w:val="4"/>
            <w:tcBorders>
              <w:top w:val="thinThickMediumGap" w:sz="12" w:space="0" w:color="auto"/>
            </w:tcBorders>
            <w:shd w:val="clear" w:color="auto" w:fill="auto"/>
            <w:vAlign w:val="center"/>
          </w:tcPr>
          <w:p w14:paraId="1C115DE7" w14:textId="77777777" w:rsidR="00C8264C" w:rsidRPr="008237FC" w:rsidRDefault="00C8264C" w:rsidP="00AC3E9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b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О-групповая сыворотка OMC</w:t>
            </w:r>
          </w:p>
        </w:tc>
      </w:tr>
      <w:tr w:rsidR="00C8264C" w:rsidRPr="008237FC" w14:paraId="4A7D8EE3" w14:textId="77777777" w:rsidTr="00C8264C">
        <w:trPr>
          <w:trHeight w:val="7"/>
          <w:jc w:val="center"/>
        </w:trPr>
        <w:tc>
          <w:tcPr>
            <w:tcW w:w="922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558999" w14:textId="3B671014" w:rsidR="00C8264C" w:rsidRPr="008237FC" w:rsidRDefault="00C8264C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4/1/исполнение 1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8C7FE8" w14:textId="1FDA1B2D" w:rsidR="00C8264C" w:rsidRPr="008237FC" w:rsidRDefault="00C8264C" w:rsidP="00CE7DC6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OMC,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16; 17; 18; 28; 30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13D281" w14:textId="49F85560" w:rsidR="00C8264C" w:rsidRPr="008237FC" w:rsidRDefault="00C8264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4E7F7C" w14:textId="30E997CD" w:rsidR="00C8264C" w:rsidRPr="008237FC" w:rsidRDefault="00C8264C" w:rsidP="0011463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8264C" w:rsidRPr="008237FC" w14:paraId="5D83D89A" w14:textId="77777777" w:rsidTr="00C8264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6298B385" w14:textId="1F02360A" w:rsidR="00C8264C" w:rsidRPr="008237FC" w:rsidRDefault="00C8264C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4/1/исполнение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172BE1E4" w14:textId="3ABB0BAB" w:rsidR="00C8264C" w:rsidRPr="008237FC" w:rsidRDefault="00C8264C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OMC,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16; 17; 18; 28; 30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985A2E0" w14:textId="4537E819" w:rsidR="00C8264C" w:rsidRPr="008237FC" w:rsidRDefault="00C8264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A5DDA12" w14:textId="120788B1" w:rsidR="00C8264C" w:rsidRPr="008237FC" w:rsidRDefault="00C8264C" w:rsidP="0011463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8264C" w:rsidRPr="008237FC" w14:paraId="20822446" w14:textId="77777777" w:rsidTr="00C8264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4DDF884F" w14:textId="4613AEF7" w:rsidR="00C8264C" w:rsidRPr="008237FC" w:rsidRDefault="00C8264C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4/2/исполнение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137D237B" w14:textId="1C7541E2" w:rsidR="00C8264C" w:rsidRPr="008237FC" w:rsidRDefault="00C8264C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OMC,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16; 17; 18; 28; 30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42C6E4EC" w14:textId="1739B775" w:rsidR="00C8264C" w:rsidRPr="008237FC" w:rsidRDefault="00C8264C" w:rsidP="00C826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84F2D1A" w14:textId="2F26D342" w:rsidR="00C8264C" w:rsidRPr="008237FC" w:rsidRDefault="00C8264C" w:rsidP="0011463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8264C" w:rsidRPr="008237FC" w14:paraId="1E4844B6" w14:textId="77777777" w:rsidTr="00C8264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107AEC15" w14:textId="3F3900AA" w:rsidR="00C8264C" w:rsidRPr="008237FC" w:rsidRDefault="00C8264C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4/2/исполнение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56BF9ED8" w14:textId="3302AC32" w:rsidR="00C8264C" w:rsidRPr="008237FC" w:rsidRDefault="00C8264C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OMC,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16; 17; 18; 28; 30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103DADAC" w14:textId="2815C1BE" w:rsidR="00C8264C" w:rsidRPr="008237FC" w:rsidRDefault="00C8264C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A69F77E" w14:textId="5600CD08" w:rsidR="00C8264C" w:rsidRPr="008237FC" w:rsidRDefault="00C8264C" w:rsidP="0011463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933329" w:rsidRPr="008237FC" w14:paraId="26CA41FD" w14:textId="77777777" w:rsidTr="00C8264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3BB66580" w14:textId="77C687B1" w:rsidR="00933329" w:rsidRPr="008237FC" w:rsidRDefault="00933329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4/3/исполнение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5F60B1B2" w14:textId="039856A1" w:rsidR="00933329" w:rsidRPr="008237FC" w:rsidRDefault="00933329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OMC,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16; 17; 18; 28; 30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1B8DDD79" w14:textId="63F3FB92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966C617" w14:textId="18CB75FA" w:rsidR="00933329" w:rsidRPr="008237FC" w:rsidRDefault="00933329" w:rsidP="0011463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933329" w:rsidRPr="008237FC" w14:paraId="2A0C2735" w14:textId="77777777" w:rsidTr="00C8264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5B37CBEA" w14:textId="5A1AF85C" w:rsidR="00933329" w:rsidRPr="008237FC" w:rsidRDefault="00933329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4/3/исполнение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6E78BB9E" w14:textId="77777777" w:rsidR="00933329" w:rsidRDefault="00933329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OMC,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16; 17; 18; 28; 30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  <w:p w14:paraId="4CD3738E" w14:textId="77777777" w:rsidR="008237FC" w:rsidRDefault="008237FC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0696A714" w14:textId="28C29B7B" w:rsidR="008237FC" w:rsidRPr="008237FC" w:rsidRDefault="008237FC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5C94604A" w14:textId="7AABAED3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lastRenderedPageBreak/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BA37D56" w14:textId="01D59B19" w:rsidR="00933329" w:rsidRPr="008237FC" w:rsidRDefault="00933329" w:rsidP="0011463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933329" w:rsidRPr="008237FC" w14:paraId="497C2CC3" w14:textId="77777777" w:rsidTr="00990049">
        <w:trPr>
          <w:trHeight w:val="7"/>
          <w:jc w:val="center"/>
        </w:trPr>
        <w:tc>
          <w:tcPr>
            <w:tcW w:w="5000" w:type="pct"/>
            <w:gridSpan w:val="4"/>
            <w:tcBorders>
              <w:top w:val="thinThickMediumGap" w:sz="12" w:space="0" w:color="auto"/>
            </w:tcBorders>
            <w:shd w:val="clear" w:color="auto" w:fill="auto"/>
            <w:vAlign w:val="center"/>
          </w:tcPr>
          <w:p w14:paraId="38525463" w14:textId="77777777" w:rsidR="00933329" w:rsidRPr="008237FC" w:rsidRDefault="00933329" w:rsidP="00E04F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b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О-групповая сыворотка OMD</w:t>
            </w:r>
          </w:p>
        </w:tc>
      </w:tr>
      <w:tr w:rsidR="00933329" w:rsidRPr="008237FC" w14:paraId="76AB182F" w14:textId="77777777" w:rsidTr="00DF69FA">
        <w:trPr>
          <w:trHeight w:val="696"/>
          <w:jc w:val="center"/>
        </w:trPr>
        <w:tc>
          <w:tcPr>
            <w:tcW w:w="922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BCE03AA" w14:textId="2000A764" w:rsidR="00933329" w:rsidRPr="008237FC" w:rsidRDefault="00933329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Pr="008237FC">
              <w:rPr>
                <w:rFonts w:ascii="Arial Narrow" w:hAnsi="Arial Narrow"/>
                <w:sz w:val="28"/>
                <w:szCs w:val="28"/>
              </w:rPr>
              <w:t>/1/исполнение 1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shd w:val="clear" w:color="auto" w:fill="auto"/>
          </w:tcPr>
          <w:p w14:paraId="696F6DE4" w14:textId="6FE7C07B" w:rsidR="00933329" w:rsidRPr="008237FC" w:rsidRDefault="00933329" w:rsidP="00DF69F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OMD, 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35; 38; 39; 40; 41; 42; 43; 44; 45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 сухая</w:t>
            </w:r>
          </w:p>
        </w:tc>
        <w:tc>
          <w:tcPr>
            <w:tcW w:w="6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D7BB90" w14:textId="43FB80B1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A1EA6C" w14:textId="08151E49" w:rsidR="00933329" w:rsidRPr="008237FC" w:rsidRDefault="00933329" w:rsidP="00DF69F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933329" w:rsidRPr="008237FC" w14:paraId="6D0BC12E" w14:textId="77777777" w:rsidTr="009479DC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1E3F936F" w14:textId="43F4E9E1" w:rsidR="00933329" w:rsidRPr="008237FC" w:rsidRDefault="00933329" w:rsidP="00AC3E96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Pr="008237FC">
              <w:rPr>
                <w:rFonts w:ascii="Arial Narrow" w:hAnsi="Arial Narrow"/>
                <w:sz w:val="28"/>
                <w:szCs w:val="28"/>
              </w:rPr>
              <w:t>/1/исполнение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0807CC77" w14:textId="069D12E0" w:rsidR="00933329" w:rsidRPr="008237FC" w:rsidRDefault="00933329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OMD,          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35; 38; 39; 40; 41; 42; 43; 44; 45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 сухая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E3B9B1E" w14:textId="49607580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4188DFB" w14:textId="1B494BFD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933329" w:rsidRPr="008237FC" w14:paraId="4044F3FF" w14:textId="77777777" w:rsidTr="00DF69FA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1CCBB318" w14:textId="5A47835E" w:rsidR="00933329" w:rsidRPr="008237FC" w:rsidRDefault="00933329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Pr="008237FC">
              <w:rPr>
                <w:rFonts w:ascii="Arial Narrow" w:hAnsi="Arial Narrow"/>
                <w:sz w:val="28"/>
                <w:szCs w:val="28"/>
              </w:rPr>
              <w:t>/2/исполнение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4DA26879" w14:textId="649CAA68" w:rsidR="00933329" w:rsidRPr="008237FC" w:rsidRDefault="00933329" w:rsidP="002B035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OMD,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35; 38; 39; 40; 41; 42; 43; 44; 45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6A8ED21B" w14:textId="229144CC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B024550" w14:textId="0FAE2A91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  <w:p w14:paraId="0129EBBA" w14:textId="2B10A25C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33329" w:rsidRPr="008237FC" w14:paraId="30B3CE02" w14:textId="77777777" w:rsidTr="00DF69FA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298D17BA" w14:textId="72C676C3" w:rsidR="00933329" w:rsidRPr="008237FC" w:rsidRDefault="00933329" w:rsidP="00AC3E96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Pr="008237FC">
              <w:rPr>
                <w:rFonts w:ascii="Arial Narrow" w:hAnsi="Arial Narrow"/>
                <w:sz w:val="28"/>
                <w:szCs w:val="28"/>
              </w:rPr>
              <w:t>/2/исполнение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24D411B7" w14:textId="40F967B5" w:rsidR="00933329" w:rsidRPr="008237FC" w:rsidRDefault="00933329" w:rsidP="002B035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OMD, содержащая О-агглютинины против антигенов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35; 38; 39; 40; 41; 42; 43; 44; 45</w:t>
            </w:r>
            <w:r w:rsidR="00C777E0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76B85678" w14:textId="02C58046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613626E" w14:textId="7F0ADF18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933329" w:rsidRPr="008237FC" w14:paraId="28A34C59" w14:textId="77777777" w:rsidTr="00DF69FA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305144AC" w14:textId="27A3C835" w:rsidR="00933329" w:rsidRPr="008237FC" w:rsidRDefault="00933329" w:rsidP="00AC3E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Pr="008237FC">
              <w:rPr>
                <w:rFonts w:ascii="Arial Narrow" w:hAnsi="Arial Narrow"/>
                <w:sz w:val="28"/>
                <w:szCs w:val="28"/>
              </w:rPr>
              <w:t>/3/исполнение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38C440EB" w14:textId="07DC0030" w:rsidR="00933329" w:rsidRPr="008237FC" w:rsidRDefault="00933329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OMD,        содержащая О-агглютинины против антигенов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35; 38; 39; 40; 41; 42; 43; 44; 45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BFB4751" w14:textId="5ABB8047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3DB0A6E4" w14:textId="20E264BF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  <w:p w14:paraId="3CFF4914" w14:textId="6B799668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33329" w:rsidRPr="008237FC" w14:paraId="04DBE0D6" w14:textId="77777777" w:rsidTr="00DF69FA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3627712D" w14:textId="2EFE9214" w:rsidR="00933329" w:rsidRPr="008237FC" w:rsidRDefault="00933329" w:rsidP="00AC3E96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Pr="008237FC">
              <w:rPr>
                <w:rFonts w:ascii="Arial Narrow" w:hAnsi="Arial Narrow"/>
                <w:sz w:val="28"/>
                <w:szCs w:val="28"/>
              </w:rPr>
              <w:t>/3/исполнение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222DAC15" w14:textId="4C4978ED" w:rsidR="00933329" w:rsidRPr="008237FC" w:rsidRDefault="00933329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OMD,        содержащая О-агглютинины против антигенов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35; 38; 39; 40; 41; 42; 43; 44; 45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4D2F6836" w14:textId="283FC4FC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01BC831" w14:textId="4BB27A2F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933329" w:rsidRPr="008237FC" w14:paraId="008856FD" w14:textId="77777777" w:rsidTr="00990049">
        <w:trPr>
          <w:trHeight w:val="7"/>
          <w:jc w:val="center"/>
        </w:trPr>
        <w:tc>
          <w:tcPr>
            <w:tcW w:w="5000" w:type="pct"/>
            <w:gridSpan w:val="4"/>
            <w:tcBorders>
              <w:top w:val="thinThickMediumGap" w:sz="12" w:space="0" w:color="auto"/>
            </w:tcBorders>
            <w:shd w:val="clear" w:color="auto" w:fill="auto"/>
            <w:vAlign w:val="center"/>
          </w:tcPr>
          <w:p w14:paraId="1BB4C222" w14:textId="77777777" w:rsidR="00933329" w:rsidRPr="008237FC" w:rsidRDefault="00933329" w:rsidP="00E04F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b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О-групповая сыворотка OME</w:t>
            </w:r>
          </w:p>
        </w:tc>
      </w:tr>
      <w:tr w:rsidR="00933329" w:rsidRPr="008237FC" w14:paraId="33F74964" w14:textId="77777777" w:rsidTr="00933329">
        <w:trPr>
          <w:trHeight w:val="7"/>
          <w:jc w:val="center"/>
        </w:trPr>
        <w:tc>
          <w:tcPr>
            <w:tcW w:w="922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97DEA13" w14:textId="0685C2F3" w:rsidR="00933329" w:rsidRPr="008237FC" w:rsidRDefault="00933329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6</w:t>
            </w:r>
            <w:r w:rsidRPr="008237FC">
              <w:rPr>
                <w:rFonts w:ascii="Arial Narrow" w:hAnsi="Arial Narrow"/>
                <w:sz w:val="28"/>
                <w:szCs w:val="28"/>
              </w:rPr>
              <w:t>/1/исполнение 1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899D4A" w14:textId="76F1630D" w:rsidR="00933329" w:rsidRPr="008237FC" w:rsidRDefault="00933329" w:rsidP="00AE5F26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О-групповая сыворотка OME,        содержащая О-агглютинины против антигенов</w:t>
            </w:r>
            <w:r w:rsidR="004443DE"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: </w:t>
            </w:r>
            <w:r w:rsidR="004443DE"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47;48;50;52;53</w:t>
            </w:r>
            <w:r w:rsidR="004443DE"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6402AD" w14:textId="457EE355" w:rsidR="00933329" w:rsidRPr="008237FC" w:rsidRDefault="00933329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981200" w14:textId="65D12E21" w:rsidR="00933329" w:rsidRPr="008237FC" w:rsidRDefault="00933329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401997" w:rsidRPr="008237FC" w14:paraId="1FC292C8" w14:textId="77777777" w:rsidTr="00933329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2217EAC1" w14:textId="32758A8E" w:rsidR="00401997" w:rsidRPr="008237FC" w:rsidRDefault="00401997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6</w:t>
            </w:r>
            <w:r w:rsidRPr="008237FC">
              <w:rPr>
                <w:rFonts w:ascii="Arial Narrow" w:hAnsi="Arial Narrow"/>
                <w:sz w:val="28"/>
                <w:szCs w:val="28"/>
              </w:rPr>
              <w:t>/1/исполнение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0A95AA49" w14:textId="28352374" w:rsidR="00401997" w:rsidRPr="008237FC" w:rsidRDefault="00401997" w:rsidP="00AE5F26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О-групповая сыворотка OME,        содержащая О-агглютинины против антигенов</w:t>
            </w:r>
            <w:r w:rsidR="004443DE"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: </w:t>
            </w:r>
            <w:r w:rsidR="004443DE"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47;48;50;52;53</w:t>
            </w:r>
            <w:r w:rsidR="004443DE"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AB26087" w14:textId="28CA5812" w:rsidR="00401997" w:rsidRPr="008237FC" w:rsidRDefault="00401997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3360B312" w14:textId="250E1863" w:rsidR="00401997" w:rsidRPr="008237FC" w:rsidRDefault="00401997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401997" w:rsidRPr="008237FC" w14:paraId="3B364176" w14:textId="77777777" w:rsidTr="00933329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30C74E6E" w14:textId="75A176AA" w:rsidR="00401997" w:rsidRPr="008237FC" w:rsidRDefault="00401997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6/2/исполнение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6918A847" w14:textId="45E722FF" w:rsidR="00401997" w:rsidRPr="008237FC" w:rsidRDefault="00401997" w:rsidP="00AE5F26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OME,         содержащая О-агглютинины против</w:t>
            </w:r>
            <w:r w:rsidR="004443DE"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антигенов групп: 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47;48;50;52; 53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; 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71FC8F38" w14:textId="2E753606" w:rsidR="00401997" w:rsidRPr="008237FC" w:rsidRDefault="00401997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4D50539" w14:textId="63D27CC1" w:rsidR="00401997" w:rsidRPr="008237FC" w:rsidRDefault="00401997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401997" w:rsidRPr="008237FC" w14:paraId="76838209" w14:textId="77777777" w:rsidTr="00933329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015840D3" w14:textId="4CFC19A2" w:rsidR="00401997" w:rsidRPr="008237FC" w:rsidRDefault="00401997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6/2/исполнение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31BB9E58" w14:textId="4C108FEE" w:rsidR="00401997" w:rsidRPr="008237FC" w:rsidRDefault="00401997" w:rsidP="00AE5F26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OME,         содержащая О-агглютинины против </w:t>
            </w:r>
            <w:r w:rsidR="004443DE"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антигенов групп: (</w:t>
            </w:r>
            <w:r w:rsidRPr="008237FC">
              <w:rPr>
                <w:rFonts w:ascii="Arial Narrow" w:hAnsi="Arial Narrow"/>
                <w:sz w:val="28"/>
                <w:szCs w:val="28"/>
              </w:rPr>
              <w:t>47;48;50;52; 53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; 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5B65896" w14:textId="0C2CA883" w:rsidR="00401997" w:rsidRPr="008237FC" w:rsidRDefault="00401997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1842B71" w14:textId="692A77BF" w:rsidR="00401997" w:rsidRPr="008237FC" w:rsidRDefault="00401997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401997" w:rsidRPr="008237FC" w14:paraId="1860381C" w14:textId="77777777" w:rsidTr="00933329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2B7A246F" w14:textId="5EFDD272" w:rsidR="00401997" w:rsidRPr="008237FC" w:rsidRDefault="00401997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6/3/исполнение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07D484A1" w14:textId="33A7F26D" w:rsidR="00401997" w:rsidRPr="008237FC" w:rsidRDefault="00401997" w:rsidP="007C0913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OME,                          содержащая О-агглютинины против</w:t>
            </w:r>
            <w:r w:rsidR="004443DE"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антигенов групп: 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47;48;50;52; 53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7EF0C0D8" w14:textId="5AA1E5CC" w:rsidR="00401997" w:rsidRPr="008237FC" w:rsidRDefault="00401997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CAA9D45" w14:textId="299BFD87" w:rsidR="00401997" w:rsidRPr="008237FC" w:rsidRDefault="00401997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401997" w:rsidRPr="008237FC" w14:paraId="2E30B401" w14:textId="77777777" w:rsidTr="00933329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7601CF71" w14:textId="459468DB" w:rsidR="00401997" w:rsidRPr="008237FC" w:rsidRDefault="00401997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6/3/исполнение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3E801238" w14:textId="3A473A71" w:rsidR="00401997" w:rsidRPr="008237FC" w:rsidRDefault="00401997" w:rsidP="007C0913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OME,                          содержащая О-агглютинины против </w:t>
            </w:r>
            <w:r w:rsidR="004443DE" w:rsidRPr="008237FC">
              <w:rPr>
                <w:rFonts w:ascii="Arial Narrow" w:hAnsi="Arial Narrow"/>
                <w:color w:val="000000" w:themeColor="text1"/>
                <w:sz w:val="28"/>
                <w:szCs w:val="28"/>
              </w:rPr>
              <w:t>антигенов групп: (</w:t>
            </w:r>
            <w:r w:rsidRPr="008237FC">
              <w:rPr>
                <w:rFonts w:ascii="Arial Narrow" w:hAnsi="Arial Narrow"/>
                <w:sz w:val="28"/>
                <w:szCs w:val="28"/>
              </w:rPr>
              <w:t>47;48;50;52; 53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247C509" w14:textId="22353E3F" w:rsidR="00401997" w:rsidRPr="008237FC" w:rsidRDefault="00401997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1D7F0D5F" w14:textId="0CAB49A7" w:rsidR="00401997" w:rsidRPr="008237FC" w:rsidRDefault="00401997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401997" w:rsidRPr="008237FC" w14:paraId="69A05EA7" w14:textId="77777777" w:rsidTr="00990049">
        <w:trPr>
          <w:trHeight w:val="7"/>
          <w:jc w:val="center"/>
        </w:trPr>
        <w:tc>
          <w:tcPr>
            <w:tcW w:w="5000" w:type="pct"/>
            <w:gridSpan w:val="4"/>
            <w:tcBorders>
              <w:top w:val="thinThickMediumGap" w:sz="12" w:space="0" w:color="auto"/>
            </w:tcBorders>
            <w:shd w:val="clear" w:color="auto" w:fill="auto"/>
            <w:vAlign w:val="center"/>
          </w:tcPr>
          <w:p w14:paraId="3E554E0F" w14:textId="77777777" w:rsidR="00401997" w:rsidRPr="008237FC" w:rsidRDefault="00401997" w:rsidP="00E04F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b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О-групповая сыворотка OMF</w:t>
            </w:r>
          </w:p>
        </w:tc>
      </w:tr>
      <w:tr w:rsidR="00E96726" w:rsidRPr="008237FC" w14:paraId="645D642E" w14:textId="77777777" w:rsidTr="004D4308">
        <w:trPr>
          <w:trHeight w:val="7"/>
          <w:jc w:val="center"/>
        </w:trPr>
        <w:tc>
          <w:tcPr>
            <w:tcW w:w="922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85C1844" w14:textId="570D4B3D" w:rsidR="00E96726" w:rsidRPr="008237FC" w:rsidRDefault="00E96726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7</w:t>
            </w:r>
            <w:r w:rsidRPr="008237FC">
              <w:rPr>
                <w:rFonts w:ascii="Arial Narrow" w:hAnsi="Arial Narrow"/>
                <w:sz w:val="28"/>
                <w:szCs w:val="28"/>
              </w:rPr>
              <w:t>/1/исполнение 1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1BBC40" w14:textId="63D83FC5" w:rsidR="00E96726" w:rsidRPr="008237FC" w:rsidRDefault="00E96726" w:rsidP="002B035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OMF,            содержащая О-агглютинины против антигенов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54; 55; 57; 58; 59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11AB09" w14:textId="7A88BE8F" w:rsidR="00E96726" w:rsidRPr="008237FC" w:rsidRDefault="00E9672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E3B4F49" w14:textId="79DA5BBA" w:rsidR="00E96726" w:rsidRPr="008237FC" w:rsidRDefault="00E9672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96726" w:rsidRPr="008237FC" w14:paraId="25F838F1" w14:textId="77777777" w:rsidTr="004D4308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4E46DF6A" w14:textId="48867BFB" w:rsidR="00E96726" w:rsidRPr="008237FC" w:rsidRDefault="00E96726" w:rsidP="00E04F4C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7</w:t>
            </w:r>
            <w:r w:rsidRPr="008237FC">
              <w:rPr>
                <w:rFonts w:ascii="Arial Narrow" w:hAnsi="Arial Narrow"/>
                <w:sz w:val="28"/>
                <w:szCs w:val="28"/>
              </w:rPr>
              <w:t>/1/исполнение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0FF5BFE0" w14:textId="3B0C59A7" w:rsidR="00E96726" w:rsidRPr="008237FC" w:rsidRDefault="00E96726" w:rsidP="002B035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OMF,            содержащая О-агглютинины против антигенов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54; 55; 57; 58; 59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61CEAA19" w14:textId="6B036803" w:rsidR="00E96726" w:rsidRPr="008237FC" w:rsidRDefault="00E9672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1CE8B1C3" w14:textId="1FD9A071" w:rsidR="00E96726" w:rsidRPr="008237FC" w:rsidRDefault="00E9672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96726" w:rsidRPr="008237FC" w14:paraId="57AB229C" w14:textId="77777777" w:rsidTr="00E96726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6DD92F8B" w14:textId="51926996" w:rsidR="00E96726" w:rsidRPr="008237FC" w:rsidRDefault="00E96726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7</w:t>
            </w:r>
            <w:r w:rsidRPr="008237FC">
              <w:rPr>
                <w:rFonts w:ascii="Arial Narrow" w:hAnsi="Arial Narrow"/>
                <w:sz w:val="28"/>
                <w:szCs w:val="28"/>
              </w:rPr>
              <w:t>/2/исполнение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4001EAD9" w14:textId="53C434F7" w:rsidR="00E96726" w:rsidRPr="008237FC" w:rsidRDefault="00E96726" w:rsidP="002B035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OMF,                           содержащая О-агглютинины против антигенов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54; 55; 57; 58; 59</w:t>
            </w:r>
            <w:r w:rsidR="004443DE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49B4A58" w14:textId="3AD2585C" w:rsidR="00E96726" w:rsidRPr="008237FC" w:rsidRDefault="00E9672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88F2C80" w14:textId="5BC7BFF7" w:rsidR="00E96726" w:rsidRPr="008237FC" w:rsidRDefault="00E9672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96726" w:rsidRPr="008237FC" w14:paraId="36F7B1E0" w14:textId="77777777" w:rsidTr="00E96726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4841A39B" w14:textId="02C3E991" w:rsidR="00E96726" w:rsidRPr="008237FC" w:rsidRDefault="00E96726" w:rsidP="00E04F4C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7</w:t>
            </w:r>
            <w:r w:rsidRPr="008237FC">
              <w:rPr>
                <w:rFonts w:ascii="Arial Narrow" w:hAnsi="Arial Narrow"/>
                <w:sz w:val="28"/>
                <w:szCs w:val="28"/>
              </w:rPr>
              <w:t>/2/исполнение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192E5C3C" w14:textId="7A135C2D" w:rsidR="00E96726" w:rsidRPr="008237FC" w:rsidRDefault="00E96726" w:rsidP="002B035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OMF,                          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54; 55; 57; 58; 59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2953075" w14:textId="5CC6CEB7" w:rsidR="00E96726" w:rsidRPr="008237FC" w:rsidRDefault="00E9672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F291AD9" w14:textId="0FCFCFDD" w:rsidR="00E96726" w:rsidRPr="008237FC" w:rsidRDefault="00E9672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AD75A6" w:rsidRPr="008237FC" w14:paraId="00FF6326" w14:textId="77777777" w:rsidTr="00E96726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5B5B9B07" w14:textId="2B026F26" w:rsidR="00AD75A6" w:rsidRPr="008237FC" w:rsidRDefault="00AD75A6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7</w:t>
            </w:r>
            <w:r w:rsidRPr="008237FC">
              <w:rPr>
                <w:rFonts w:ascii="Arial Narrow" w:hAnsi="Arial Narrow"/>
                <w:sz w:val="28"/>
                <w:szCs w:val="28"/>
              </w:rPr>
              <w:t>/3/исполнение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64574C02" w14:textId="0FDDADD3" w:rsidR="00AD75A6" w:rsidRPr="008237FC" w:rsidRDefault="00AD75A6" w:rsidP="007C0913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OMF,               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54; 55; 57; 58; 59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40BDB39" w14:textId="3617FB3A" w:rsidR="00AD75A6" w:rsidRPr="008237FC" w:rsidRDefault="00AD75A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96273BF" w14:textId="6E3DC276" w:rsidR="00AD75A6" w:rsidRPr="008237FC" w:rsidRDefault="00AD75A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AD75A6" w:rsidRPr="008237FC" w14:paraId="0327DAD2" w14:textId="77777777" w:rsidTr="00E96726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74C58B5E" w14:textId="7BD18426" w:rsidR="00AD75A6" w:rsidRPr="008237FC" w:rsidRDefault="00AD75A6" w:rsidP="00E04F4C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7</w:t>
            </w:r>
            <w:r w:rsidRPr="008237FC">
              <w:rPr>
                <w:rFonts w:ascii="Arial Narrow" w:hAnsi="Arial Narrow"/>
                <w:sz w:val="28"/>
                <w:szCs w:val="28"/>
              </w:rPr>
              <w:t>/3/исполнение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5980835E" w14:textId="78E023D9" w:rsidR="00AD75A6" w:rsidRPr="008237FC" w:rsidRDefault="00AD75A6" w:rsidP="007C0913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OMF,               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54; 55; 57; 58; 59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323C8E7B" w14:textId="510DAEE5" w:rsidR="00AD75A6" w:rsidRPr="008237FC" w:rsidRDefault="00AD75A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3247AF96" w14:textId="18313AE9" w:rsidR="00AD75A6" w:rsidRPr="008237FC" w:rsidRDefault="00AD75A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AD75A6" w:rsidRPr="008237FC" w14:paraId="5A1B8D76" w14:textId="77777777" w:rsidTr="00990049">
        <w:trPr>
          <w:trHeight w:val="7"/>
          <w:jc w:val="center"/>
        </w:trPr>
        <w:tc>
          <w:tcPr>
            <w:tcW w:w="5000" w:type="pct"/>
            <w:gridSpan w:val="4"/>
            <w:tcBorders>
              <w:top w:val="thinThickMediumGap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8B467A" w14:textId="6699E1E0" w:rsidR="00AD75A6" w:rsidRPr="008237FC" w:rsidRDefault="00AD75A6" w:rsidP="0011463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b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О-групповая сыворотка OMG</w:t>
            </w:r>
          </w:p>
        </w:tc>
      </w:tr>
      <w:tr w:rsidR="00AD75A6" w:rsidRPr="008237FC" w14:paraId="6BBE03C7" w14:textId="77777777" w:rsidTr="00AD75A6">
        <w:trPr>
          <w:trHeight w:val="7"/>
          <w:jc w:val="center"/>
        </w:trPr>
        <w:tc>
          <w:tcPr>
            <w:tcW w:w="922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0ED6AF" w14:textId="236E17F6" w:rsidR="00AD75A6" w:rsidRPr="008237FC" w:rsidRDefault="00AD75A6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8</w:t>
            </w:r>
            <w:r w:rsidRPr="008237FC">
              <w:rPr>
                <w:rFonts w:ascii="Arial Narrow" w:hAnsi="Arial Narrow"/>
                <w:sz w:val="28"/>
                <w:szCs w:val="28"/>
              </w:rPr>
              <w:t>/1/исполнение 1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4EEA37" w14:textId="174A4134" w:rsidR="00AD75A6" w:rsidRPr="008237FC" w:rsidRDefault="00AD75A6" w:rsidP="00AE5F26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OMG,     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60; 61; 62;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8237FC">
              <w:rPr>
                <w:rFonts w:ascii="Arial Narrow" w:hAnsi="Arial Narrow"/>
                <w:sz w:val="28"/>
                <w:szCs w:val="28"/>
              </w:rPr>
              <w:t>63; 66; 67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7C1686" w14:textId="5784D6DF" w:rsidR="00AD75A6" w:rsidRPr="008237FC" w:rsidRDefault="00AD75A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FE8A992" w14:textId="40E8F064" w:rsidR="00AD75A6" w:rsidRPr="008237FC" w:rsidRDefault="00AD75A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AD75A6" w:rsidRPr="008237FC" w14:paraId="6AFBAA09" w14:textId="77777777" w:rsidTr="00AD75A6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1D873C35" w14:textId="7C875AE8" w:rsidR="00AD75A6" w:rsidRPr="008237FC" w:rsidRDefault="00AD75A6" w:rsidP="00E04F4C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8</w:t>
            </w:r>
            <w:r w:rsidRPr="008237FC">
              <w:rPr>
                <w:rFonts w:ascii="Arial Narrow" w:hAnsi="Arial Narrow"/>
                <w:sz w:val="28"/>
                <w:szCs w:val="28"/>
              </w:rPr>
              <w:t>/1/исполнение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681D8AA7" w14:textId="07EE7FF7" w:rsidR="00AD75A6" w:rsidRPr="008237FC" w:rsidRDefault="00AD75A6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OMG,     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60; 61; 62;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8237FC">
              <w:rPr>
                <w:rFonts w:ascii="Arial Narrow" w:hAnsi="Arial Narrow"/>
                <w:sz w:val="28"/>
                <w:szCs w:val="28"/>
              </w:rPr>
              <w:t>63; 66; 67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05D1ADC" w14:textId="1E340D91" w:rsidR="00AD75A6" w:rsidRPr="008237FC" w:rsidRDefault="00AD75A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217ED6A" w14:textId="4F471F30" w:rsidR="00AD75A6" w:rsidRPr="008237FC" w:rsidRDefault="00AD75A6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C69D4" w:rsidRPr="008237FC" w14:paraId="3400ECA2" w14:textId="77777777" w:rsidTr="00AD75A6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73A3DCE8" w14:textId="5FE3E2B5" w:rsidR="00CC69D4" w:rsidRPr="008237FC" w:rsidRDefault="00CC69D4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8</w:t>
            </w:r>
            <w:r w:rsidRPr="008237FC">
              <w:rPr>
                <w:rFonts w:ascii="Arial Narrow" w:hAnsi="Arial Narrow"/>
                <w:sz w:val="28"/>
                <w:szCs w:val="28"/>
              </w:rPr>
              <w:t>/2/исполнение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705E949C" w14:textId="3BAB35D9" w:rsidR="00CC69D4" w:rsidRPr="008237FC" w:rsidRDefault="00CC69D4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OMG,  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60; 61; 62;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8237FC">
              <w:rPr>
                <w:rFonts w:ascii="Arial Narrow" w:hAnsi="Arial Narrow"/>
                <w:sz w:val="28"/>
                <w:szCs w:val="28"/>
              </w:rPr>
              <w:t>63; 66; 67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777806E6" w14:textId="68DB4049" w:rsidR="00CC69D4" w:rsidRPr="008237FC" w:rsidRDefault="00CC69D4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B804C6D" w14:textId="2D487051" w:rsidR="00CC69D4" w:rsidRPr="008237FC" w:rsidRDefault="00CC69D4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C69D4" w:rsidRPr="008237FC" w14:paraId="313F2E67" w14:textId="77777777" w:rsidTr="00AD75A6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08C37BEA" w14:textId="138E29C1" w:rsidR="00CC69D4" w:rsidRPr="008237FC" w:rsidRDefault="00CC69D4" w:rsidP="00E04F4C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8</w:t>
            </w:r>
            <w:r w:rsidRPr="008237FC">
              <w:rPr>
                <w:rFonts w:ascii="Arial Narrow" w:hAnsi="Arial Narrow"/>
                <w:sz w:val="28"/>
                <w:szCs w:val="28"/>
              </w:rPr>
              <w:t>/2/исполнение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4E75805F" w14:textId="4E6BCFAB" w:rsidR="00CC69D4" w:rsidRPr="008237FC" w:rsidRDefault="00CC69D4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OMG,  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60; 61; 62;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8237FC">
              <w:rPr>
                <w:rFonts w:ascii="Arial Narrow" w:hAnsi="Arial Narrow"/>
                <w:sz w:val="28"/>
                <w:szCs w:val="28"/>
              </w:rPr>
              <w:t>63; 66; 67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CCA977A" w14:textId="6D707DFC" w:rsidR="00CC69D4" w:rsidRPr="008237FC" w:rsidRDefault="00CC69D4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72B3FE6" w14:textId="41EFA058" w:rsidR="00CC69D4" w:rsidRPr="008237FC" w:rsidRDefault="00CC69D4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C69D4" w:rsidRPr="008237FC" w14:paraId="6416F06B" w14:textId="77777777" w:rsidTr="00AD75A6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2282C038" w14:textId="56646D8F" w:rsidR="00CC69D4" w:rsidRPr="008237FC" w:rsidRDefault="00CC69D4" w:rsidP="00E04F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8</w:t>
            </w:r>
            <w:r w:rsidRPr="008237FC">
              <w:rPr>
                <w:rFonts w:ascii="Arial Narrow" w:hAnsi="Arial Narrow"/>
                <w:sz w:val="28"/>
                <w:szCs w:val="28"/>
              </w:rPr>
              <w:t>/3/исполнение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0D14F51F" w14:textId="6842BEB1" w:rsidR="00CC69D4" w:rsidRPr="008237FC" w:rsidRDefault="00CC69D4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OMG,   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60; 61; 62;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8237FC">
              <w:rPr>
                <w:rFonts w:ascii="Arial Narrow" w:hAnsi="Arial Narrow"/>
                <w:sz w:val="28"/>
                <w:szCs w:val="28"/>
              </w:rPr>
              <w:t>63; 66; 67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8237FC">
              <w:rPr>
                <w:rFonts w:ascii="Arial Narrow" w:hAnsi="Arial Narrow"/>
                <w:sz w:val="28"/>
                <w:szCs w:val="28"/>
              </w:rPr>
              <w:t>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780C5264" w14:textId="08C4A190" w:rsidR="00CC69D4" w:rsidRPr="008237FC" w:rsidRDefault="00CC69D4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3D601FC" w14:textId="4DA62064" w:rsidR="00CC69D4" w:rsidRPr="008237FC" w:rsidRDefault="00CC69D4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C69D4" w:rsidRPr="008237FC" w14:paraId="5EB78F0C" w14:textId="77777777" w:rsidTr="00AD75A6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6F23572B" w14:textId="4A6A51C0" w:rsidR="00CC69D4" w:rsidRPr="008237FC" w:rsidRDefault="00CC69D4" w:rsidP="00E04F4C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8</w:t>
            </w:r>
            <w:r w:rsidRPr="008237FC">
              <w:rPr>
                <w:rFonts w:ascii="Arial Narrow" w:hAnsi="Arial Narrow"/>
                <w:sz w:val="28"/>
                <w:szCs w:val="28"/>
              </w:rPr>
              <w:t>/3/исполнение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39D403E8" w14:textId="481E598C" w:rsidR="00CC69D4" w:rsidRPr="008237FC" w:rsidRDefault="00CC69D4" w:rsidP="0011463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OMG,   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60; 61; 62;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8237FC">
              <w:rPr>
                <w:rFonts w:ascii="Arial Narrow" w:hAnsi="Arial Narrow"/>
                <w:sz w:val="28"/>
                <w:szCs w:val="28"/>
              </w:rPr>
              <w:t>63; 66; 67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8237FC">
              <w:rPr>
                <w:rFonts w:ascii="Arial Narrow" w:hAnsi="Arial Narrow"/>
                <w:sz w:val="28"/>
                <w:szCs w:val="28"/>
              </w:rPr>
              <w:t>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15A6BBB8" w14:textId="7A76C90E" w:rsidR="00CC69D4" w:rsidRPr="008237FC" w:rsidRDefault="00CC69D4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EC60B98" w14:textId="6DC6097B" w:rsidR="00CC69D4" w:rsidRPr="008237FC" w:rsidRDefault="00CC69D4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CC69D4" w:rsidRPr="008237FC" w14:paraId="57023825" w14:textId="77777777" w:rsidTr="00990049">
        <w:trPr>
          <w:trHeight w:val="7"/>
          <w:jc w:val="center"/>
        </w:trPr>
        <w:tc>
          <w:tcPr>
            <w:tcW w:w="5000" w:type="pct"/>
            <w:gridSpan w:val="4"/>
            <w:tcBorders>
              <w:top w:val="thinThickMediumGap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F122AD6" w14:textId="7B39B1DD" w:rsidR="00CC69D4" w:rsidRPr="008237FC" w:rsidRDefault="00CC69D4" w:rsidP="0011463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b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О-групповая</w:t>
            </w:r>
            <w:r w:rsidRPr="008237FC">
              <w:rPr>
                <w:rFonts w:ascii="Arial Narrow" w:hAnsi="Arial Narrow"/>
                <w:b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Pr="008237FC">
              <w:rPr>
                <w:rFonts w:ascii="Arial Narrow" w:hAnsi="Arial Narrow"/>
                <w:b/>
                <w:sz w:val="28"/>
                <w:szCs w:val="28"/>
              </w:rPr>
              <w:t>сыворотка O3- комплекс</w:t>
            </w:r>
          </w:p>
        </w:tc>
      </w:tr>
      <w:tr w:rsidR="001A6F9D" w:rsidRPr="008237FC" w14:paraId="24E96194" w14:textId="77777777" w:rsidTr="00CC69D4">
        <w:trPr>
          <w:trHeight w:val="7"/>
          <w:jc w:val="center"/>
        </w:trPr>
        <w:tc>
          <w:tcPr>
            <w:tcW w:w="922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30CC92" w14:textId="10414637" w:rsidR="001A6F9D" w:rsidRPr="008237FC" w:rsidRDefault="001A6F9D" w:rsidP="00561A2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9</w:t>
            </w:r>
            <w:r w:rsidRPr="008237FC">
              <w:rPr>
                <w:rFonts w:ascii="Arial Narrow" w:hAnsi="Arial Narrow"/>
                <w:sz w:val="28"/>
                <w:szCs w:val="28"/>
              </w:rPr>
              <w:t>/1/исполнение 1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24AA72" w14:textId="1F7B25C1" w:rsidR="001A6F9D" w:rsidRPr="008237FC" w:rsidRDefault="001A6F9D" w:rsidP="003156F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О-3 комплекс,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3, 10; 15; 19; 34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ABB41A" w14:textId="764FE5B8" w:rsidR="001A6F9D" w:rsidRPr="008237FC" w:rsidRDefault="001A6F9D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726DC1" w14:textId="2EAFF4F3" w:rsidR="001A6F9D" w:rsidRPr="008237FC" w:rsidRDefault="001A6F9D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1A6F9D" w:rsidRPr="008237FC" w14:paraId="34E82889" w14:textId="77777777" w:rsidTr="00CC69D4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3FE3E850" w14:textId="4FA11CF9" w:rsidR="001A6F9D" w:rsidRPr="008237FC" w:rsidRDefault="001A6F9D" w:rsidP="00561A25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9</w:t>
            </w:r>
            <w:r w:rsidRPr="008237FC">
              <w:rPr>
                <w:rFonts w:ascii="Arial Narrow" w:hAnsi="Arial Narrow"/>
                <w:sz w:val="28"/>
                <w:szCs w:val="28"/>
              </w:rPr>
              <w:t>/1/исполнение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2554159D" w14:textId="23F0F438" w:rsidR="001A6F9D" w:rsidRPr="008237FC" w:rsidRDefault="001A6F9D" w:rsidP="003156F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О-3 комплекс,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3, 10; 15; 19; 34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сухая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5CDE5A1" w14:textId="722CCD2F" w:rsidR="001A6F9D" w:rsidRPr="008237FC" w:rsidRDefault="001A6F9D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C6474F7" w14:textId="4655D83A" w:rsidR="001A6F9D" w:rsidRPr="008237FC" w:rsidRDefault="001A6F9D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1A6F9D" w:rsidRPr="008237FC" w14:paraId="7C5DD37A" w14:textId="77777777" w:rsidTr="001A6F9D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285123CA" w14:textId="3426A6B2" w:rsidR="001A6F9D" w:rsidRPr="008237FC" w:rsidRDefault="001A6F9D" w:rsidP="00561A2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9</w:t>
            </w:r>
            <w:r w:rsidRPr="008237FC">
              <w:rPr>
                <w:rFonts w:ascii="Arial Narrow" w:hAnsi="Arial Narrow"/>
                <w:sz w:val="28"/>
                <w:szCs w:val="28"/>
              </w:rPr>
              <w:t>/2/исполнение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4BD6B8A0" w14:textId="5BE85FDD" w:rsidR="001A6F9D" w:rsidRPr="008237FC" w:rsidRDefault="001A6F9D" w:rsidP="003156F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О-3 комплекс,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3, 10; 15; 19; 34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775AD77" w14:textId="3B6D6D11" w:rsidR="001A6F9D" w:rsidRPr="008237FC" w:rsidRDefault="001A6F9D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EF7329F" w14:textId="61C5121F" w:rsidR="001A6F9D" w:rsidRPr="008237FC" w:rsidRDefault="001A6F9D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1A6F9D" w:rsidRPr="008237FC" w14:paraId="5B88056A" w14:textId="77777777" w:rsidTr="001A6F9D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505DA167" w14:textId="54C282D2" w:rsidR="001A6F9D" w:rsidRPr="008237FC" w:rsidRDefault="001A6F9D" w:rsidP="00561A25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9</w:t>
            </w:r>
            <w:r w:rsidRPr="008237FC">
              <w:rPr>
                <w:rFonts w:ascii="Arial Narrow" w:hAnsi="Arial Narrow"/>
                <w:sz w:val="28"/>
                <w:szCs w:val="28"/>
              </w:rPr>
              <w:t>/2/исполнение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3305D984" w14:textId="79055059" w:rsidR="001A6F9D" w:rsidRPr="008237FC" w:rsidRDefault="001A6F9D" w:rsidP="003156F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О-3 комплекс, содержащая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(</w:t>
            </w:r>
            <w:r w:rsidRPr="008237FC">
              <w:rPr>
                <w:rFonts w:ascii="Arial Narrow" w:hAnsi="Arial Narrow"/>
                <w:sz w:val="28"/>
                <w:szCs w:val="28"/>
              </w:rPr>
              <w:t>3, 10; 15; 19; 34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="002B035E" w:rsidRPr="008237FC">
              <w:rPr>
                <w:rFonts w:ascii="Arial Narrow" w:hAnsi="Arial Narrow"/>
                <w:sz w:val="28"/>
                <w:szCs w:val="28"/>
              </w:rPr>
              <w:t>,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276626A" w14:textId="6A69A9E1" w:rsidR="001A6F9D" w:rsidRPr="008237FC" w:rsidRDefault="001A6F9D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1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8302F01" w14:textId="1D3EF359" w:rsidR="001A6F9D" w:rsidRPr="008237FC" w:rsidRDefault="001A6F9D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A14332" w:rsidRPr="008237FC" w14:paraId="3CE498F1" w14:textId="77777777" w:rsidTr="00A14332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3686E7BB" w14:textId="43E06B73" w:rsidR="00A14332" w:rsidRPr="008237FC" w:rsidRDefault="00A14332" w:rsidP="00561A2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9</w:t>
            </w:r>
            <w:r w:rsidRPr="008237FC">
              <w:rPr>
                <w:rFonts w:ascii="Arial Narrow" w:hAnsi="Arial Narrow"/>
                <w:sz w:val="28"/>
                <w:szCs w:val="28"/>
              </w:rPr>
              <w:t>/3/исполнение 1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7074C6E0" w14:textId="6D256436" w:rsidR="00A14332" w:rsidRPr="008237FC" w:rsidRDefault="00A14332" w:rsidP="003156F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О-3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комплекс,содержащая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3, 10; 15; 19; 34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Pr="008237FC">
              <w:rPr>
                <w:rFonts w:ascii="Arial Narrow" w:hAnsi="Arial Narrow"/>
                <w:sz w:val="28"/>
                <w:szCs w:val="28"/>
              </w:rPr>
              <w:t>,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4AFE6653" w14:textId="331884E6" w:rsidR="00A14332" w:rsidRPr="008237FC" w:rsidRDefault="00A14332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49756AB" w14:textId="6E72CF41" w:rsidR="00A14332" w:rsidRPr="008237FC" w:rsidRDefault="00A14332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1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A14332" w:rsidRPr="008237FC" w14:paraId="60ECB39D" w14:textId="77777777" w:rsidTr="00A14332">
        <w:trPr>
          <w:trHeight w:val="7"/>
          <w:jc w:val="center"/>
        </w:trPr>
        <w:tc>
          <w:tcPr>
            <w:tcW w:w="922" w:type="pct"/>
            <w:shd w:val="clear" w:color="auto" w:fill="auto"/>
            <w:vAlign w:val="center"/>
          </w:tcPr>
          <w:p w14:paraId="47344DC1" w14:textId="262F5463" w:rsidR="00A14332" w:rsidRPr="008237FC" w:rsidRDefault="00A14332" w:rsidP="00561A25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val="en-US"/>
              </w:rPr>
              <w:t>9</w:t>
            </w:r>
            <w:r w:rsidRPr="008237FC">
              <w:rPr>
                <w:rFonts w:ascii="Arial Narrow" w:hAnsi="Arial Narrow"/>
                <w:sz w:val="28"/>
                <w:szCs w:val="28"/>
              </w:rPr>
              <w:t>/3/исполнение 2</w:t>
            </w:r>
          </w:p>
        </w:tc>
        <w:tc>
          <w:tcPr>
            <w:tcW w:w="2618" w:type="pct"/>
            <w:shd w:val="clear" w:color="auto" w:fill="auto"/>
            <w:vAlign w:val="center"/>
          </w:tcPr>
          <w:p w14:paraId="3C97D10C" w14:textId="365EC7D7" w:rsidR="00A14332" w:rsidRPr="008237FC" w:rsidRDefault="00A14332" w:rsidP="003156F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Сальмонеллезная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О-групповая сыворотка О-3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комплекс,содержащая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О-агглютинины против антигенов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групп</w:t>
            </w:r>
            <w:r w:rsidRPr="008237FC">
              <w:rPr>
                <w:rFonts w:ascii="Arial Narrow" w:hAnsi="Arial Narrow"/>
                <w:sz w:val="28"/>
                <w:szCs w:val="28"/>
              </w:rPr>
              <w:t>: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8237FC">
              <w:rPr>
                <w:rFonts w:ascii="Arial Narrow" w:hAnsi="Arial Narrow"/>
                <w:sz w:val="28"/>
                <w:szCs w:val="28"/>
              </w:rPr>
              <w:t>3, 10; 15; 19; 34</w:t>
            </w:r>
            <w:r w:rsidR="00010DC8" w:rsidRPr="008237FC">
              <w:rPr>
                <w:rFonts w:ascii="Arial Narrow" w:hAnsi="Arial Narrow"/>
                <w:sz w:val="28"/>
                <w:szCs w:val="28"/>
              </w:rPr>
              <w:t>)</w:t>
            </w:r>
            <w:r w:rsidR="002B035E" w:rsidRPr="008237FC">
              <w:rPr>
                <w:rFonts w:ascii="Arial Narrow" w:hAnsi="Arial Narrow"/>
                <w:sz w:val="28"/>
                <w:szCs w:val="28"/>
              </w:rPr>
              <w:t>,</w:t>
            </w:r>
            <w:r w:rsidRPr="008237FC">
              <w:rPr>
                <w:rFonts w:ascii="Arial Narrow" w:hAnsi="Arial Narrow"/>
                <w:sz w:val="28"/>
                <w:szCs w:val="28"/>
              </w:rPr>
              <w:t xml:space="preserve"> жидкая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73B991F" w14:textId="4EAF3DC0" w:rsidR="00A14332" w:rsidRPr="008237FC" w:rsidRDefault="00A14332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(по 2 мл)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90F7447" w14:textId="00930792" w:rsidR="00A14332" w:rsidRPr="008237FC" w:rsidRDefault="00A14332" w:rsidP="00C679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5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фл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</w:tbl>
    <w:p w14:paraId="39E45C4A" w14:textId="6D6C64AB" w:rsidR="00F46DF2" w:rsidRPr="008237FC" w:rsidRDefault="00CD13A0" w:rsidP="00717F39">
      <w:pPr>
        <w:ind w:firstLine="567"/>
        <w:jc w:val="both"/>
        <w:rPr>
          <w:rStyle w:val="af"/>
          <w:rFonts w:ascii="Arial Narrow" w:hAnsi="Arial Narrow"/>
          <w:i w:val="0"/>
          <w:sz w:val="28"/>
          <w:szCs w:val="28"/>
        </w:rPr>
      </w:pPr>
      <w:r w:rsidRPr="008237FC">
        <w:rPr>
          <w:rStyle w:val="af"/>
          <w:rFonts w:ascii="Arial Narrow" w:hAnsi="Arial Narrow"/>
          <w:i w:val="0"/>
          <w:sz w:val="28"/>
          <w:szCs w:val="28"/>
        </w:rPr>
        <w:t xml:space="preserve">Сыворотка диагностическая </w:t>
      </w:r>
      <w:proofErr w:type="spellStart"/>
      <w:r w:rsidRPr="008237FC">
        <w:rPr>
          <w:rStyle w:val="af"/>
          <w:rFonts w:ascii="Arial Narrow" w:hAnsi="Arial Narrow"/>
          <w:i w:val="0"/>
          <w:sz w:val="28"/>
          <w:szCs w:val="28"/>
        </w:rPr>
        <w:t>сальмонеллезная</w:t>
      </w:r>
      <w:proofErr w:type="spellEnd"/>
      <w:r w:rsidRPr="008237FC">
        <w:rPr>
          <w:rStyle w:val="af"/>
          <w:rFonts w:ascii="Arial Narrow" w:hAnsi="Arial Narrow"/>
          <w:i w:val="0"/>
          <w:sz w:val="28"/>
          <w:szCs w:val="28"/>
        </w:rPr>
        <w:t xml:space="preserve"> адсорбированная О-гру</w:t>
      </w:r>
      <w:r w:rsidR="0051700D" w:rsidRPr="008237FC">
        <w:rPr>
          <w:rStyle w:val="af"/>
          <w:rFonts w:ascii="Arial Narrow" w:hAnsi="Arial Narrow"/>
          <w:i w:val="0"/>
          <w:sz w:val="28"/>
          <w:szCs w:val="28"/>
        </w:rPr>
        <w:t>п</w:t>
      </w:r>
      <w:r w:rsidRPr="008237FC">
        <w:rPr>
          <w:rStyle w:val="af"/>
          <w:rFonts w:ascii="Arial Narrow" w:hAnsi="Arial Narrow"/>
          <w:i w:val="0"/>
          <w:sz w:val="28"/>
          <w:szCs w:val="28"/>
        </w:rPr>
        <w:t>повая</w:t>
      </w:r>
      <w:r w:rsidR="007803B3" w:rsidRPr="008237FC">
        <w:rPr>
          <w:rStyle w:val="af"/>
          <w:rFonts w:ascii="Arial Narrow" w:hAnsi="Arial Narrow"/>
          <w:i w:val="0"/>
          <w:sz w:val="28"/>
          <w:szCs w:val="28"/>
        </w:rPr>
        <w:t xml:space="preserve"> </w:t>
      </w:r>
      <w:r w:rsidR="00F46DF2" w:rsidRPr="008237FC">
        <w:rPr>
          <w:rStyle w:val="af"/>
          <w:rFonts w:ascii="Arial Narrow" w:hAnsi="Arial Narrow"/>
          <w:i w:val="0"/>
          <w:sz w:val="28"/>
          <w:szCs w:val="28"/>
        </w:rPr>
        <w:t>представляют собой прозрачную жидкость или аморфную массу от белого до кремового</w:t>
      </w:r>
      <w:r w:rsidR="00F46DF2" w:rsidRPr="008237FC">
        <w:rPr>
          <w:rStyle w:val="af"/>
          <w:rFonts w:ascii="Arial Narrow" w:eastAsia="Calibri" w:hAnsi="Arial Narrow"/>
          <w:i w:val="0"/>
          <w:sz w:val="28"/>
          <w:szCs w:val="28"/>
        </w:rPr>
        <w:t xml:space="preserve"> цвета.</w:t>
      </w:r>
      <w:r w:rsidR="00F46DF2" w:rsidRPr="008237FC">
        <w:rPr>
          <w:rStyle w:val="af"/>
          <w:rFonts w:ascii="Arial Narrow" w:hAnsi="Arial Narrow"/>
          <w:i w:val="0"/>
          <w:sz w:val="28"/>
          <w:szCs w:val="28"/>
        </w:rPr>
        <w:t xml:space="preserve"> </w:t>
      </w:r>
    </w:p>
    <w:p w14:paraId="1E06B87C" w14:textId="77777777" w:rsidR="00C63D74" w:rsidRPr="008237FC" w:rsidRDefault="00F46DF2" w:rsidP="00717F39">
      <w:pPr>
        <w:ind w:firstLine="567"/>
        <w:jc w:val="both"/>
        <w:rPr>
          <w:rStyle w:val="af"/>
          <w:rFonts w:ascii="Arial Narrow" w:hAnsi="Arial Narrow"/>
          <w:i w:val="0"/>
        </w:rPr>
      </w:pPr>
      <w:bookmarkStart w:id="3" w:name="_Hlk173869750"/>
      <w:bookmarkEnd w:id="2"/>
      <w:r w:rsidRPr="008237FC">
        <w:rPr>
          <w:rStyle w:val="af"/>
          <w:rFonts w:ascii="Arial Narrow" w:hAnsi="Arial Narrow"/>
        </w:rPr>
        <w:t>Примечание:</w:t>
      </w:r>
      <w:r w:rsidR="00C12E24" w:rsidRPr="008237FC">
        <w:rPr>
          <w:rStyle w:val="af"/>
          <w:rFonts w:ascii="Arial Narrow" w:hAnsi="Arial Narrow"/>
          <w:i w:val="0"/>
        </w:rPr>
        <w:t xml:space="preserve"> </w:t>
      </w:r>
    </w:p>
    <w:p w14:paraId="02E01F54" w14:textId="77777777" w:rsidR="00C63D74" w:rsidRPr="008237FC" w:rsidRDefault="00C63D74" w:rsidP="00C63D74">
      <w:pPr>
        <w:pStyle w:val="af5"/>
        <w:numPr>
          <w:ilvl w:val="0"/>
          <w:numId w:val="15"/>
        </w:numPr>
        <w:jc w:val="both"/>
        <w:rPr>
          <w:rStyle w:val="af"/>
          <w:rFonts w:ascii="Arial Narrow" w:hAnsi="Arial Narrow"/>
        </w:rPr>
      </w:pPr>
      <w:r w:rsidRPr="008237FC">
        <w:rPr>
          <w:rStyle w:val="af"/>
          <w:rFonts w:ascii="Arial Narrow" w:hAnsi="Arial Narrow"/>
        </w:rPr>
        <w:t>В</w:t>
      </w:r>
      <w:r w:rsidR="00F46DF2" w:rsidRPr="008237FC">
        <w:rPr>
          <w:rStyle w:val="af"/>
          <w:rFonts w:ascii="Arial Narrow" w:eastAsia="Batang" w:hAnsi="Arial Narrow"/>
        </w:rPr>
        <w:t xml:space="preserve"> составе изделия отсутствуют материалы, вступающие в непосредственный или опосредованный контакт с организмом пациента и персонала, использующего изделие, при выполнении требований эксплуатационной документации (инструкции по применению).</w:t>
      </w:r>
      <w:r w:rsidR="00C12E24" w:rsidRPr="008237FC">
        <w:rPr>
          <w:rStyle w:val="af"/>
          <w:rFonts w:ascii="Arial Narrow" w:eastAsia="Batang" w:hAnsi="Arial Narrow"/>
        </w:rPr>
        <w:t xml:space="preserve"> </w:t>
      </w:r>
    </w:p>
    <w:p w14:paraId="0AD1F5FA" w14:textId="77777777" w:rsidR="001B4EB1" w:rsidRPr="008237FC" w:rsidRDefault="00F46DF2" w:rsidP="00A32922">
      <w:pPr>
        <w:pStyle w:val="af5"/>
        <w:numPr>
          <w:ilvl w:val="0"/>
          <w:numId w:val="15"/>
        </w:numPr>
        <w:ind w:left="851" w:hanging="426"/>
        <w:jc w:val="both"/>
        <w:rPr>
          <w:rStyle w:val="af"/>
          <w:rFonts w:ascii="Arial Narrow" w:hAnsi="Arial Narrow"/>
        </w:rPr>
      </w:pPr>
      <w:r w:rsidRPr="008237FC">
        <w:rPr>
          <w:rStyle w:val="af"/>
          <w:rFonts w:ascii="Arial Narrow" w:eastAsia="Batang" w:hAnsi="Arial Narrow"/>
        </w:rPr>
        <w:t>В составе изделия отсутствуют лекарственные средства и фармацевтические субстанции.</w:t>
      </w:r>
      <w:r w:rsidR="00C12E24" w:rsidRPr="008237FC">
        <w:rPr>
          <w:rStyle w:val="af"/>
          <w:rFonts w:ascii="Arial Narrow" w:eastAsia="Batang" w:hAnsi="Arial Narrow"/>
        </w:rPr>
        <w:t xml:space="preserve"> </w:t>
      </w:r>
    </w:p>
    <w:p w14:paraId="3A6772DC" w14:textId="77777777" w:rsidR="001B4EB1" w:rsidRPr="008237FC" w:rsidRDefault="001B4EB1" w:rsidP="001B4EB1">
      <w:pPr>
        <w:pStyle w:val="af5"/>
        <w:ind w:left="851"/>
        <w:jc w:val="both"/>
        <w:rPr>
          <w:rStyle w:val="af"/>
          <w:rFonts w:ascii="Arial Narrow" w:eastAsia="Batang" w:hAnsi="Arial Narrow"/>
          <w:sz w:val="28"/>
          <w:szCs w:val="28"/>
        </w:rPr>
      </w:pPr>
    </w:p>
    <w:p w14:paraId="6B1E886B" w14:textId="0E10A379" w:rsidR="00E047FB" w:rsidRPr="008237FC" w:rsidRDefault="00E047FB" w:rsidP="001B4EB1">
      <w:pPr>
        <w:pStyle w:val="af5"/>
        <w:ind w:left="851"/>
        <w:jc w:val="both"/>
        <w:rPr>
          <w:rFonts w:ascii="Arial Narrow" w:hAnsi="Arial Narrow"/>
          <w:i/>
          <w:iCs/>
          <w:sz w:val="28"/>
          <w:szCs w:val="28"/>
        </w:rPr>
      </w:pPr>
      <w:r w:rsidRPr="008237FC">
        <w:rPr>
          <w:rStyle w:val="af"/>
          <w:rFonts w:ascii="Arial Narrow" w:hAnsi="Arial Narrow"/>
          <w:i w:val="0"/>
          <w:sz w:val="28"/>
          <w:szCs w:val="28"/>
        </w:rPr>
        <w:t>Компон</w:t>
      </w:r>
      <w:r w:rsidR="00212823" w:rsidRPr="008237FC">
        <w:rPr>
          <w:rStyle w:val="af"/>
          <w:rFonts w:ascii="Arial Narrow" w:hAnsi="Arial Narrow"/>
          <w:i w:val="0"/>
          <w:sz w:val="28"/>
          <w:szCs w:val="28"/>
        </w:rPr>
        <w:t>енты упакованы в коробку. В комплект поставки входят:</w:t>
      </w:r>
      <w:r w:rsidR="00AC78CE" w:rsidRPr="008237FC">
        <w:rPr>
          <w:rFonts w:ascii="Arial Narrow" w:hAnsi="Arial Narrow"/>
          <w:sz w:val="28"/>
          <w:szCs w:val="28"/>
        </w:rPr>
        <w:t xml:space="preserve"> «Сыворотки диагностические </w:t>
      </w:r>
      <w:proofErr w:type="spellStart"/>
      <w:r w:rsidR="00AC78CE" w:rsidRPr="008237FC">
        <w:rPr>
          <w:rFonts w:ascii="Arial Narrow" w:hAnsi="Arial Narrow"/>
          <w:sz w:val="28"/>
          <w:szCs w:val="28"/>
        </w:rPr>
        <w:t>сальмонеллезные</w:t>
      </w:r>
      <w:proofErr w:type="spellEnd"/>
      <w:r w:rsidR="00AC78CE" w:rsidRPr="008237FC">
        <w:rPr>
          <w:rFonts w:ascii="Arial Narrow" w:hAnsi="Arial Narrow"/>
          <w:sz w:val="28"/>
          <w:szCs w:val="28"/>
        </w:rPr>
        <w:t xml:space="preserve"> адсорбированные О-групповые для реакции агглютинации по ТУ 20.59.52-359-70423725-2024» </w:t>
      </w:r>
      <w:r w:rsidR="00212823" w:rsidRPr="008237FC">
        <w:rPr>
          <w:rStyle w:val="af"/>
          <w:rFonts w:ascii="Arial Narrow" w:hAnsi="Arial Narrow"/>
          <w:i w:val="0"/>
          <w:sz w:val="28"/>
          <w:szCs w:val="28"/>
        </w:rPr>
        <w:t xml:space="preserve"> </w:t>
      </w:r>
      <w:r w:rsidR="000B39D7" w:rsidRPr="008237FC">
        <w:rPr>
          <w:rStyle w:val="af"/>
          <w:rFonts w:ascii="Arial Narrow" w:hAnsi="Arial Narrow"/>
          <w:i w:val="0"/>
          <w:sz w:val="28"/>
          <w:szCs w:val="28"/>
        </w:rPr>
        <w:t>,</w:t>
      </w:r>
      <w:r w:rsidR="00212823" w:rsidRPr="008237FC">
        <w:rPr>
          <w:rStyle w:val="af"/>
          <w:rFonts w:ascii="Arial Narrow" w:hAnsi="Arial Narrow"/>
          <w:i w:val="0"/>
          <w:sz w:val="28"/>
          <w:szCs w:val="28"/>
        </w:rPr>
        <w:t xml:space="preserve"> </w:t>
      </w:r>
      <w:r w:rsidR="009902EB" w:rsidRPr="008237FC">
        <w:rPr>
          <w:rStyle w:val="af"/>
          <w:rFonts w:ascii="Arial Narrow" w:hAnsi="Arial Narrow"/>
          <w:i w:val="0"/>
          <w:sz w:val="28"/>
          <w:szCs w:val="28"/>
        </w:rPr>
        <w:t>инструкция по применению</w:t>
      </w:r>
      <w:r w:rsidR="00667B88" w:rsidRPr="008237FC">
        <w:rPr>
          <w:rFonts w:ascii="Arial Narrow" w:hAnsi="Arial Narrow"/>
          <w:i/>
          <w:sz w:val="28"/>
          <w:szCs w:val="28"/>
        </w:rPr>
        <w:t xml:space="preserve">, </w:t>
      </w:r>
      <w:r w:rsidR="00667B88" w:rsidRPr="008237FC">
        <w:rPr>
          <w:rFonts w:ascii="Arial Narrow" w:hAnsi="Arial Narrow"/>
          <w:sz w:val="28"/>
          <w:szCs w:val="28"/>
        </w:rPr>
        <w:t>паспорт</w:t>
      </w:r>
      <w:r w:rsidR="00C12E24" w:rsidRPr="008237FC">
        <w:rPr>
          <w:rFonts w:ascii="Arial Narrow" w:hAnsi="Arial Narrow"/>
          <w:sz w:val="28"/>
          <w:szCs w:val="28"/>
        </w:rPr>
        <w:t>.</w:t>
      </w:r>
    </w:p>
    <w:p w14:paraId="0D6465D7" w14:textId="77777777" w:rsidR="00C63D74" w:rsidRPr="008237FC" w:rsidRDefault="00C63D74" w:rsidP="00C63D74">
      <w:pPr>
        <w:pStyle w:val="af5"/>
        <w:ind w:left="927"/>
        <w:jc w:val="both"/>
        <w:rPr>
          <w:rStyle w:val="af"/>
          <w:rFonts w:ascii="Arial Narrow" w:hAnsi="Arial Narrow"/>
          <w:i w:val="0"/>
          <w:sz w:val="28"/>
          <w:szCs w:val="28"/>
        </w:rPr>
      </w:pPr>
    </w:p>
    <w:bookmarkEnd w:id="3"/>
    <w:p w14:paraId="7AEA175E" w14:textId="74AAC707" w:rsidR="00136D74" w:rsidRPr="008237FC" w:rsidRDefault="00895427" w:rsidP="00136D74">
      <w:pPr>
        <w:ind w:firstLine="567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ОСНОВНЫЕ ПОТРЕБИТЕЛЬСКИЕ ХАРАКТЕРИСТИКИ</w:t>
      </w:r>
    </w:p>
    <w:p w14:paraId="755FEEB9" w14:textId="77777777" w:rsidR="00527CAA" w:rsidRPr="008237FC" w:rsidRDefault="00E00511" w:rsidP="00527CAA">
      <w:p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         </w:t>
      </w:r>
      <w:r w:rsidR="00527CAA" w:rsidRPr="008237FC">
        <w:rPr>
          <w:rFonts w:ascii="Arial Narrow" w:hAnsi="Arial Narrow"/>
          <w:sz w:val="28"/>
          <w:szCs w:val="28"/>
        </w:rPr>
        <w:t xml:space="preserve">На исследование 1 образца используется 1 капля сыворотки (20-50 </w:t>
      </w:r>
      <w:proofErr w:type="spellStart"/>
      <w:r w:rsidR="00527CAA" w:rsidRPr="008237FC">
        <w:rPr>
          <w:rFonts w:ascii="Arial Narrow" w:hAnsi="Arial Narrow"/>
          <w:sz w:val="28"/>
          <w:szCs w:val="28"/>
        </w:rPr>
        <w:t>мкл</w:t>
      </w:r>
      <w:proofErr w:type="spellEnd"/>
      <w:r w:rsidR="00527CAA" w:rsidRPr="008237FC">
        <w:rPr>
          <w:rFonts w:ascii="Arial Narrow" w:hAnsi="Arial Narrow"/>
          <w:sz w:val="28"/>
          <w:szCs w:val="28"/>
        </w:rPr>
        <w:t xml:space="preserve">). </w:t>
      </w:r>
    </w:p>
    <w:p w14:paraId="7C56182E" w14:textId="5EE071B7" w:rsidR="00527CAA" w:rsidRPr="008237FC" w:rsidRDefault="00527CAA" w:rsidP="00527CAA">
      <w:p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При использовании точного метода дозирования - 40 </w:t>
      </w:r>
      <w:proofErr w:type="spellStart"/>
      <w:r w:rsidRPr="008237FC">
        <w:rPr>
          <w:rFonts w:ascii="Arial Narrow" w:hAnsi="Arial Narrow"/>
          <w:sz w:val="28"/>
          <w:szCs w:val="28"/>
        </w:rPr>
        <w:t>мкл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 на один образец, 1 мл сыворотки позволяет исследовать 25 образцов. </w:t>
      </w:r>
    </w:p>
    <w:p w14:paraId="3900D1F4" w14:textId="74D9977B" w:rsidR="00A116A0" w:rsidRPr="008237FC" w:rsidRDefault="00A116A0" w:rsidP="00A116A0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8237FC">
        <w:rPr>
          <w:rFonts w:ascii="Arial Narrow" w:hAnsi="Arial Narrow"/>
          <w:color w:val="000000" w:themeColor="text1"/>
          <w:sz w:val="28"/>
          <w:szCs w:val="28"/>
        </w:rPr>
        <w:t>1 мл сыворотки позволяет исследовать 25 образцов (комплекты №№ 1/2,</w:t>
      </w:r>
      <w:r w:rsidR="00E02345" w:rsidRPr="008237FC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2/2</w:t>
      </w:r>
      <w:r w:rsidR="00E02345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02345" w:rsidRPr="008237FC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 xml:space="preserve">2/2/исполнение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3/2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 xml:space="preserve"> 3/2/исполнение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4/2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 xml:space="preserve"> 4/2/исполнение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5/2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 xml:space="preserve"> 5/2/исполнение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6/2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 xml:space="preserve"> 6/2/исполнение 2, 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7/2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 xml:space="preserve"> 7/2/исполнение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8/2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>/исполнение</w:t>
      </w:r>
      <w:r w:rsidR="002C68FE" w:rsidRPr="008237FC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>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 xml:space="preserve"> 8/2/исполнение</w:t>
      </w:r>
      <w:r w:rsidR="002C68FE" w:rsidRPr="008237FC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 xml:space="preserve">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9/2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>/исполнение 1, 9/2/исполнение 2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)</w:t>
      </w:r>
    </w:p>
    <w:p w14:paraId="63775D6F" w14:textId="7CB29319" w:rsidR="00A116A0" w:rsidRPr="008237FC" w:rsidRDefault="00A116A0" w:rsidP="00527CAA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8237FC">
        <w:rPr>
          <w:rFonts w:ascii="Arial Narrow" w:hAnsi="Arial Narrow"/>
          <w:color w:val="000000" w:themeColor="text1"/>
          <w:sz w:val="28"/>
          <w:szCs w:val="28"/>
        </w:rPr>
        <w:t xml:space="preserve">2 мл сыворотки позволяет исследовать 50 образцов (комплекты №№ 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1/1,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1/3,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2/1</w:t>
      </w:r>
      <w:r w:rsidR="00DC783D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2/1/исполнение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2/3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2/3/исполнение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3/1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3/1/исполнение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3/3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3/3/исполнение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4/1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 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4/1/ 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4/3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4/3/исполнение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5/1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5/1/исполнение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5/3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5/3/исполнение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6/1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6/1/исполнение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6/3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6/3/исполнение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7/1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7/1/исполнение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7/3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7/3/исполнение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8/1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8/1/исполнение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8/3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8/3/исполнение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9/1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,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 xml:space="preserve"> 9/1/исполнение 2, 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9/3</w:t>
      </w:r>
      <w:r w:rsidR="00E109C4" w:rsidRPr="008237FC">
        <w:rPr>
          <w:rFonts w:ascii="Arial Narrow" w:hAnsi="Arial Narrow"/>
          <w:color w:val="000000" w:themeColor="text1"/>
          <w:sz w:val="28"/>
          <w:szCs w:val="28"/>
        </w:rPr>
        <w:t>/исполнение 1, 9/3/исполнение 2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>)</w:t>
      </w:r>
    </w:p>
    <w:p w14:paraId="7EF9411B" w14:textId="2D8E123E" w:rsidR="005D7C5C" w:rsidRPr="008237FC" w:rsidRDefault="00527CAA" w:rsidP="00527CAA">
      <w:p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Количество возможных исследований набора (X) рассчитывается по формуле: X=V/V1, где V – объём диагностической сыворотки во флаконе, а V1 – объём диагностической сыворотки, взятый для анализа одного образца (20-50 </w:t>
      </w:r>
      <w:proofErr w:type="spellStart"/>
      <w:r w:rsidRPr="008237FC">
        <w:rPr>
          <w:rFonts w:ascii="Arial Narrow" w:hAnsi="Arial Narrow"/>
          <w:sz w:val="28"/>
          <w:szCs w:val="28"/>
        </w:rPr>
        <w:t>мкл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, обычно 40 </w:t>
      </w:r>
      <w:proofErr w:type="spellStart"/>
      <w:r w:rsidRPr="008237FC">
        <w:rPr>
          <w:rFonts w:ascii="Arial Narrow" w:hAnsi="Arial Narrow"/>
          <w:sz w:val="28"/>
          <w:szCs w:val="28"/>
        </w:rPr>
        <w:t>мкл</w:t>
      </w:r>
      <w:proofErr w:type="spellEnd"/>
      <w:r w:rsidRPr="008237FC">
        <w:rPr>
          <w:rFonts w:ascii="Arial Narrow" w:hAnsi="Arial Narrow"/>
          <w:sz w:val="28"/>
          <w:szCs w:val="28"/>
        </w:rPr>
        <w:t>).</w:t>
      </w:r>
    </w:p>
    <w:p w14:paraId="3E61579D" w14:textId="77777777" w:rsidR="00136D74" w:rsidRPr="008237FC" w:rsidRDefault="00B33541" w:rsidP="00CD05A2">
      <w:pPr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Методы стерилизации изделия</w:t>
      </w:r>
      <w:r w:rsidR="00CD05A2" w:rsidRPr="008237FC">
        <w:rPr>
          <w:rFonts w:ascii="Arial Narrow" w:hAnsi="Arial Narrow"/>
          <w:b/>
          <w:sz w:val="28"/>
          <w:szCs w:val="28"/>
        </w:rPr>
        <w:t xml:space="preserve">: </w:t>
      </w:r>
    </w:p>
    <w:p w14:paraId="3B43A9E9" w14:textId="16DD2F04" w:rsidR="00B33541" w:rsidRPr="008237FC" w:rsidRDefault="00B33541" w:rsidP="00CD05A2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Изделие не требует стерилизации.</w:t>
      </w:r>
    </w:p>
    <w:p w14:paraId="71D713E9" w14:textId="77777777" w:rsidR="00136D74" w:rsidRPr="008237FC" w:rsidRDefault="00B33541" w:rsidP="00CD05A2">
      <w:pPr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Программное обеспечение работы изделия</w:t>
      </w:r>
      <w:r w:rsidR="00CD05A2" w:rsidRPr="008237FC">
        <w:rPr>
          <w:rFonts w:ascii="Arial Narrow" w:hAnsi="Arial Narrow"/>
          <w:b/>
          <w:sz w:val="28"/>
          <w:szCs w:val="28"/>
        </w:rPr>
        <w:t xml:space="preserve">: </w:t>
      </w:r>
    </w:p>
    <w:p w14:paraId="2DDA2849" w14:textId="5E83656E" w:rsidR="00B33541" w:rsidRPr="008237FC" w:rsidRDefault="00B33541" w:rsidP="00CD05A2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Отсутствует.</w:t>
      </w:r>
    </w:p>
    <w:p w14:paraId="3F7E53D7" w14:textId="77777777" w:rsidR="00136D74" w:rsidRPr="008237FC" w:rsidRDefault="00B33541" w:rsidP="00C6792A">
      <w:pPr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Техническое обслуживание и ремонт изделия</w:t>
      </w:r>
      <w:r w:rsidR="00CD05A2" w:rsidRPr="008237FC">
        <w:rPr>
          <w:rFonts w:ascii="Arial Narrow" w:hAnsi="Arial Narrow"/>
          <w:b/>
          <w:sz w:val="28"/>
          <w:szCs w:val="28"/>
        </w:rPr>
        <w:t xml:space="preserve">: </w:t>
      </w:r>
    </w:p>
    <w:p w14:paraId="25484DCA" w14:textId="7DCB7948" w:rsidR="00C6792A" w:rsidRPr="008237FC" w:rsidRDefault="00B33541" w:rsidP="00C6792A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Изделие не требует технического обслуживания и не подлежит ремонту.</w:t>
      </w:r>
    </w:p>
    <w:p w14:paraId="01F8CA61" w14:textId="77777777" w:rsidR="00136D74" w:rsidRPr="008237FC" w:rsidRDefault="00136D74" w:rsidP="00C6792A">
      <w:pPr>
        <w:ind w:firstLine="567"/>
        <w:jc w:val="both"/>
        <w:rPr>
          <w:rFonts w:ascii="Arial Narrow" w:hAnsi="Arial Narrow"/>
          <w:sz w:val="28"/>
          <w:szCs w:val="28"/>
        </w:rPr>
      </w:pPr>
    </w:p>
    <w:p w14:paraId="4B8A35AA" w14:textId="6B931702" w:rsidR="00136D74" w:rsidRPr="008237FC" w:rsidRDefault="00C6792A" w:rsidP="00136D74">
      <w:pPr>
        <w:ind w:firstLine="567"/>
        <w:jc w:val="both"/>
        <w:rPr>
          <w:rFonts w:ascii="Arial Narrow" w:hAnsi="Arial Narrow"/>
          <w:b/>
          <w:iCs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                                                                 </w:t>
      </w:r>
      <w:r w:rsidR="00895427" w:rsidRPr="008237FC">
        <w:rPr>
          <w:rFonts w:ascii="Arial Narrow" w:hAnsi="Arial Narrow"/>
          <w:b/>
          <w:sz w:val="28"/>
          <w:szCs w:val="28"/>
        </w:rPr>
        <w:t xml:space="preserve">ПРИНЦИП </w:t>
      </w:r>
      <w:r w:rsidR="00895427" w:rsidRPr="008237FC">
        <w:rPr>
          <w:rFonts w:ascii="Arial Narrow" w:hAnsi="Arial Narrow"/>
          <w:b/>
          <w:iCs/>
          <w:sz w:val="28"/>
          <w:szCs w:val="28"/>
        </w:rPr>
        <w:t>ДЕЙСТВИЯ</w:t>
      </w:r>
    </w:p>
    <w:p w14:paraId="79939B06" w14:textId="2CA36421" w:rsidR="00F45A3D" w:rsidRPr="008237FC" w:rsidRDefault="00FA5C44" w:rsidP="00136D74">
      <w:pPr>
        <w:ind w:firstLine="567"/>
        <w:jc w:val="both"/>
        <w:rPr>
          <w:rFonts w:ascii="Arial Narrow" w:hAnsi="Arial Narrow"/>
          <w:i/>
          <w:color w:val="000000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lastRenderedPageBreak/>
        <w:t>Метод основан на р</w:t>
      </w:r>
      <w:r w:rsidR="009320B6" w:rsidRPr="008237FC">
        <w:rPr>
          <w:rFonts w:ascii="Arial Narrow" w:hAnsi="Arial Narrow"/>
          <w:sz w:val="28"/>
          <w:szCs w:val="28"/>
        </w:rPr>
        <w:t xml:space="preserve">еакции </w:t>
      </w:r>
      <w:r w:rsidRPr="008237FC">
        <w:rPr>
          <w:rFonts w:ascii="Arial Narrow" w:hAnsi="Arial Narrow"/>
          <w:sz w:val="28"/>
          <w:szCs w:val="28"/>
        </w:rPr>
        <w:t xml:space="preserve">агглютинации. </w:t>
      </w:r>
      <w:r w:rsidR="00CD13A0" w:rsidRPr="008237FC">
        <w:rPr>
          <w:rFonts w:ascii="Arial Narrow" w:hAnsi="Arial Narrow"/>
          <w:sz w:val="28"/>
          <w:szCs w:val="28"/>
        </w:rPr>
        <w:t>Сыворотк</w:t>
      </w:r>
      <w:r w:rsidR="00FF75B4" w:rsidRPr="008237FC">
        <w:rPr>
          <w:rFonts w:ascii="Arial Narrow" w:hAnsi="Arial Narrow"/>
          <w:sz w:val="28"/>
          <w:szCs w:val="28"/>
        </w:rPr>
        <w:t>и</w:t>
      </w:r>
      <w:r w:rsidR="00CD13A0" w:rsidRPr="008237FC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D13A0" w:rsidRPr="008237FC">
        <w:rPr>
          <w:rFonts w:ascii="Arial Narrow" w:hAnsi="Arial Narrow"/>
          <w:sz w:val="28"/>
          <w:szCs w:val="28"/>
        </w:rPr>
        <w:t>сальмонеллезн</w:t>
      </w:r>
      <w:r w:rsidR="00FF75B4" w:rsidRPr="008237FC">
        <w:rPr>
          <w:rFonts w:ascii="Arial Narrow" w:hAnsi="Arial Narrow"/>
          <w:sz w:val="28"/>
          <w:szCs w:val="28"/>
        </w:rPr>
        <w:t>ые</w:t>
      </w:r>
      <w:proofErr w:type="spellEnd"/>
      <w:r w:rsidR="00CD13A0" w:rsidRPr="008237FC">
        <w:rPr>
          <w:rFonts w:ascii="Arial Narrow" w:hAnsi="Arial Narrow"/>
          <w:sz w:val="28"/>
          <w:szCs w:val="28"/>
        </w:rPr>
        <w:t xml:space="preserve"> О-гру</w:t>
      </w:r>
      <w:r w:rsidR="0051700D" w:rsidRPr="008237FC">
        <w:rPr>
          <w:rFonts w:ascii="Arial Narrow" w:hAnsi="Arial Narrow"/>
          <w:sz w:val="28"/>
          <w:szCs w:val="28"/>
        </w:rPr>
        <w:t>п</w:t>
      </w:r>
      <w:r w:rsidR="00CD13A0" w:rsidRPr="008237FC">
        <w:rPr>
          <w:rFonts w:ascii="Arial Narrow" w:hAnsi="Arial Narrow"/>
          <w:sz w:val="28"/>
          <w:szCs w:val="28"/>
        </w:rPr>
        <w:t>пов</w:t>
      </w:r>
      <w:r w:rsidR="00FF75B4" w:rsidRPr="008237FC">
        <w:rPr>
          <w:rFonts w:ascii="Arial Narrow" w:hAnsi="Arial Narrow"/>
          <w:sz w:val="28"/>
          <w:szCs w:val="28"/>
        </w:rPr>
        <w:t>ые</w:t>
      </w:r>
      <w:r w:rsidR="00CD13A0" w:rsidRPr="008237FC">
        <w:rPr>
          <w:rFonts w:ascii="Arial Narrow" w:hAnsi="Arial Narrow"/>
          <w:iCs/>
          <w:sz w:val="28"/>
          <w:szCs w:val="28"/>
        </w:rPr>
        <w:t xml:space="preserve"> </w:t>
      </w:r>
      <w:r w:rsidR="00890873" w:rsidRPr="008237FC">
        <w:rPr>
          <w:rFonts w:ascii="Arial Narrow" w:hAnsi="Arial Narrow"/>
          <w:iCs/>
          <w:sz w:val="28"/>
          <w:szCs w:val="28"/>
        </w:rPr>
        <w:t>с</w:t>
      </w:r>
      <w:r w:rsidR="00B51C33" w:rsidRPr="008237FC">
        <w:rPr>
          <w:rFonts w:ascii="Arial Narrow" w:hAnsi="Arial Narrow"/>
          <w:iCs/>
          <w:sz w:val="28"/>
          <w:szCs w:val="28"/>
        </w:rPr>
        <w:t>одерж</w:t>
      </w:r>
      <w:r w:rsidR="00FF75B4" w:rsidRPr="008237FC">
        <w:rPr>
          <w:rFonts w:ascii="Arial Narrow" w:hAnsi="Arial Narrow"/>
          <w:iCs/>
          <w:sz w:val="28"/>
          <w:szCs w:val="28"/>
        </w:rPr>
        <w:t>а</w:t>
      </w:r>
      <w:r w:rsidR="00B51C33" w:rsidRPr="008237FC">
        <w:rPr>
          <w:rFonts w:ascii="Arial Narrow" w:hAnsi="Arial Narrow"/>
          <w:iCs/>
          <w:sz w:val="28"/>
          <w:szCs w:val="28"/>
        </w:rPr>
        <w:t>т антитела, котор</w:t>
      </w:r>
      <w:r w:rsidR="00FF75B4" w:rsidRPr="008237FC">
        <w:rPr>
          <w:rFonts w:ascii="Arial Narrow" w:hAnsi="Arial Narrow"/>
          <w:iCs/>
          <w:sz w:val="28"/>
          <w:szCs w:val="28"/>
        </w:rPr>
        <w:t>ые</w:t>
      </w:r>
      <w:r w:rsidR="00B51C33" w:rsidRPr="008237FC">
        <w:rPr>
          <w:rFonts w:ascii="Arial Narrow" w:hAnsi="Arial Narrow"/>
          <w:iCs/>
          <w:sz w:val="28"/>
          <w:szCs w:val="28"/>
        </w:rPr>
        <w:t xml:space="preserve"> </w:t>
      </w:r>
      <w:proofErr w:type="spellStart"/>
      <w:r w:rsidR="00B51C33" w:rsidRPr="008237FC">
        <w:rPr>
          <w:rFonts w:ascii="Arial Narrow" w:hAnsi="Arial Narrow"/>
          <w:iCs/>
          <w:sz w:val="28"/>
          <w:szCs w:val="28"/>
        </w:rPr>
        <w:t>агглютиниру</w:t>
      </w:r>
      <w:r w:rsidR="00BB3326" w:rsidRPr="008237FC">
        <w:rPr>
          <w:rFonts w:ascii="Arial Narrow" w:hAnsi="Arial Narrow"/>
          <w:iCs/>
          <w:sz w:val="28"/>
          <w:szCs w:val="28"/>
        </w:rPr>
        <w:t>ю</w:t>
      </w:r>
      <w:r w:rsidR="00B51C33" w:rsidRPr="008237FC">
        <w:rPr>
          <w:rFonts w:ascii="Arial Narrow" w:hAnsi="Arial Narrow"/>
          <w:iCs/>
          <w:sz w:val="28"/>
          <w:szCs w:val="28"/>
        </w:rPr>
        <w:t>т</w:t>
      </w:r>
      <w:proofErr w:type="spellEnd"/>
      <w:r w:rsidR="00B51C33" w:rsidRPr="008237FC">
        <w:rPr>
          <w:rFonts w:ascii="Arial Narrow" w:hAnsi="Arial Narrow"/>
          <w:iCs/>
          <w:sz w:val="28"/>
          <w:szCs w:val="28"/>
        </w:rPr>
        <w:t xml:space="preserve"> культуры </w:t>
      </w:r>
      <w:r w:rsidR="00C12E24" w:rsidRPr="008237FC">
        <w:rPr>
          <w:rFonts w:ascii="Arial Narrow" w:hAnsi="Arial Narrow"/>
          <w:iCs/>
          <w:sz w:val="28"/>
          <w:szCs w:val="28"/>
        </w:rPr>
        <w:t xml:space="preserve">рода </w:t>
      </w:r>
      <w:proofErr w:type="spellStart"/>
      <w:r w:rsidR="00917F6B" w:rsidRPr="008237FC">
        <w:rPr>
          <w:rFonts w:ascii="Arial Narrow" w:hAnsi="Arial Narrow"/>
          <w:i/>
          <w:color w:val="000000"/>
          <w:sz w:val="28"/>
          <w:szCs w:val="28"/>
        </w:rPr>
        <w:t>Salmonella</w:t>
      </w:r>
      <w:proofErr w:type="spellEnd"/>
      <w:r w:rsidR="00B51C33" w:rsidRPr="008237FC">
        <w:rPr>
          <w:rFonts w:ascii="Arial Narrow" w:hAnsi="Arial Narrow"/>
          <w:iCs/>
          <w:sz w:val="28"/>
          <w:szCs w:val="28"/>
        </w:rPr>
        <w:t>, содержащ</w:t>
      </w:r>
      <w:r w:rsidR="00FF75B4" w:rsidRPr="008237FC">
        <w:rPr>
          <w:rFonts w:ascii="Arial Narrow" w:hAnsi="Arial Narrow"/>
          <w:iCs/>
          <w:sz w:val="28"/>
          <w:szCs w:val="28"/>
        </w:rPr>
        <w:t>ие</w:t>
      </w:r>
      <w:r w:rsidR="00B51C33" w:rsidRPr="008237FC">
        <w:rPr>
          <w:rFonts w:ascii="Arial Narrow" w:hAnsi="Arial Narrow"/>
          <w:iCs/>
          <w:sz w:val="28"/>
          <w:szCs w:val="28"/>
        </w:rPr>
        <w:t xml:space="preserve"> гомологичные антигены, и не </w:t>
      </w:r>
      <w:proofErr w:type="spellStart"/>
      <w:r w:rsidR="00B51C33" w:rsidRPr="008237FC">
        <w:rPr>
          <w:rFonts w:ascii="Arial Narrow" w:hAnsi="Arial Narrow"/>
          <w:iCs/>
          <w:sz w:val="28"/>
          <w:szCs w:val="28"/>
        </w:rPr>
        <w:t>агглютиниру</w:t>
      </w:r>
      <w:r w:rsidR="00FF75B4" w:rsidRPr="008237FC">
        <w:rPr>
          <w:rFonts w:ascii="Arial Narrow" w:hAnsi="Arial Narrow"/>
          <w:iCs/>
          <w:sz w:val="28"/>
          <w:szCs w:val="28"/>
        </w:rPr>
        <w:t>ю</w:t>
      </w:r>
      <w:r w:rsidR="00B51C33" w:rsidRPr="008237FC">
        <w:rPr>
          <w:rFonts w:ascii="Arial Narrow" w:hAnsi="Arial Narrow"/>
          <w:iCs/>
          <w:sz w:val="28"/>
          <w:szCs w:val="28"/>
        </w:rPr>
        <w:t>т</w:t>
      </w:r>
      <w:proofErr w:type="spellEnd"/>
      <w:r w:rsidR="00B51C33" w:rsidRPr="008237FC">
        <w:rPr>
          <w:rFonts w:ascii="Arial Narrow" w:hAnsi="Arial Narrow"/>
          <w:iCs/>
          <w:sz w:val="28"/>
          <w:szCs w:val="28"/>
        </w:rPr>
        <w:t xml:space="preserve"> культуры</w:t>
      </w:r>
      <w:r w:rsidR="00C12E24" w:rsidRPr="008237FC">
        <w:rPr>
          <w:rFonts w:ascii="Arial Narrow" w:hAnsi="Arial Narrow"/>
          <w:iCs/>
          <w:sz w:val="28"/>
          <w:szCs w:val="28"/>
        </w:rPr>
        <w:t xml:space="preserve"> рода</w:t>
      </w:r>
      <w:r w:rsidR="00B51C33" w:rsidRPr="008237FC">
        <w:rPr>
          <w:rFonts w:ascii="Arial Narrow" w:hAnsi="Arial Narrow"/>
          <w:iCs/>
          <w:sz w:val="28"/>
          <w:szCs w:val="28"/>
        </w:rPr>
        <w:t xml:space="preserve"> </w:t>
      </w:r>
      <w:proofErr w:type="spellStart"/>
      <w:r w:rsidR="00917F6B" w:rsidRPr="008237FC">
        <w:rPr>
          <w:rFonts w:ascii="Arial Narrow" w:hAnsi="Arial Narrow"/>
          <w:i/>
          <w:color w:val="000000"/>
          <w:sz w:val="28"/>
          <w:szCs w:val="28"/>
        </w:rPr>
        <w:t>Salmonella</w:t>
      </w:r>
      <w:proofErr w:type="spellEnd"/>
      <w:r w:rsidR="00B51C33" w:rsidRPr="008237FC">
        <w:rPr>
          <w:rFonts w:ascii="Arial Narrow" w:hAnsi="Arial Narrow"/>
          <w:iCs/>
          <w:sz w:val="28"/>
          <w:szCs w:val="28"/>
        </w:rPr>
        <w:t>, содержа</w:t>
      </w:r>
      <w:r w:rsidR="00F82370" w:rsidRPr="008237FC">
        <w:rPr>
          <w:rFonts w:ascii="Arial Narrow" w:hAnsi="Arial Narrow"/>
          <w:iCs/>
          <w:sz w:val="28"/>
          <w:szCs w:val="28"/>
        </w:rPr>
        <w:t>щ</w:t>
      </w:r>
      <w:r w:rsidR="00FF75B4" w:rsidRPr="008237FC">
        <w:rPr>
          <w:rFonts w:ascii="Arial Narrow" w:hAnsi="Arial Narrow"/>
          <w:iCs/>
          <w:sz w:val="28"/>
          <w:szCs w:val="28"/>
        </w:rPr>
        <w:t>ие</w:t>
      </w:r>
      <w:r w:rsidR="00F82370" w:rsidRPr="008237FC">
        <w:rPr>
          <w:rFonts w:ascii="Arial Narrow" w:hAnsi="Arial Narrow"/>
          <w:iCs/>
          <w:sz w:val="28"/>
          <w:szCs w:val="28"/>
        </w:rPr>
        <w:t xml:space="preserve"> </w:t>
      </w:r>
      <w:proofErr w:type="spellStart"/>
      <w:r w:rsidR="00F82370" w:rsidRPr="008237FC">
        <w:rPr>
          <w:rFonts w:ascii="Arial Narrow" w:hAnsi="Arial Narrow"/>
          <w:iCs/>
          <w:sz w:val="28"/>
          <w:szCs w:val="28"/>
        </w:rPr>
        <w:t>гетерологичные</w:t>
      </w:r>
      <w:proofErr w:type="spellEnd"/>
      <w:r w:rsidR="00F82370" w:rsidRPr="008237FC">
        <w:rPr>
          <w:rFonts w:ascii="Arial Narrow" w:hAnsi="Arial Narrow"/>
          <w:iCs/>
          <w:sz w:val="28"/>
          <w:szCs w:val="28"/>
        </w:rPr>
        <w:t xml:space="preserve"> антигены бактерий</w:t>
      </w:r>
      <w:r w:rsidR="00F82370" w:rsidRPr="008237FC">
        <w:rPr>
          <w:rFonts w:ascii="Arial Narrow" w:hAnsi="Arial Narrow"/>
          <w:iCs/>
          <w:sz w:val="28"/>
          <w:szCs w:val="28"/>
          <w:lang w:val="la-Latn"/>
        </w:rPr>
        <w:t xml:space="preserve"> </w:t>
      </w:r>
      <w:proofErr w:type="spellStart"/>
      <w:r w:rsidR="00917F6B" w:rsidRPr="008237FC">
        <w:rPr>
          <w:rFonts w:ascii="Arial Narrow" w:hAnsi="Arial Narrow"/>
          <w:i/>
          <w:color w:val="000000"/>
          <w:sz w:val="28"/>
          <w:szCs w:val="28"/>
        </w:rPr>
        <w:t>Salmonella</w:t>
      </w:r>
      <w:proofErr w:type="spellEnd"/>
      <w:r w:rsidR="00917F6B" w:rsidRPr="008237FC">
        <w:rPr>
          <w:rFonts w:ascii="Arial Narrow" w:hAnsi="Arial Narrow"/>
          <w:i/>
          <w:color w:val="000000"/>
          <w:sz w:val="28"/>
          <w:szCs w:val="28"/>
        </w:rPr>
        <w:t>.</w:t>
      </w:r>
    </w:p>
    <w:p w14:paraId="13452107" w14:textId="77777777" w:rsidR="00136D74" w:rsidRPr="008237FC" w:rsidRDefault="00136D74" w:rsidP="00136D74">
      <w:pPr>
        <w:ind w:firstLine="567"/>
        <w:jc w:val="both"/>
        <w:rPr>
          <w:rFonts w:ascii="Arial Narrow" w:hAnsi="Arial Narrow"/>
          <w:sz w:val="28"/>
          <w:szCs w:val="28"/>
        </w:rPr>
      </w:pPr>
    </w:p>
    <w:p w14:paraId="2EAF3E60" w14:textId="5D5F7585" w:rsidR="00895427" w:rsidRPr="008237FC" w:rsidRDefault="00895427" w:rsidP="00672B83">
      <w:pPr>
        <w:ind w:firstLine="567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ИССЛЕДУЕМЫЕ ОБРАЗЦЫ</w:t>
      </w:r>
    </w:p>
    <w:p w14:paraId="4ECA8785" w14:textId="3C33CBB6" w:rsidR="009F3200" w:rsidRPr="008237FC" w:rsidRDefault="00917F6B" w:rsidP="00717F39">
      <w:pPr>
        <w:pStyle w:val="a5"/>
        <w:spacing w:line="240" w:lineRule="auto"/>
        <w:ind w:firstLine="567"/>
        <w:rPr>
          <w:rFonts w:ascii="Arial Narrow" w:hAnsi="Arial Narrow"/>
          <w:color w:val="000000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 xml:space="preserve">Исследуется культура, выделенная при бактериологических исследованиях </w:t>
      </w:r>
      <w:r w:rsidR="00A328AE" w:rsidRPr="008237FC">
        <w:rPr>
          <w:rFonts w:ascii="Arial Narrow" w:hAnsi="Arial Narrow"/>
          <w:color w:val="000000"/>
          <w:sz w:val="28"/>
          <w:szCs w:val="28"/>
        </w:rPr>
        <w:t xml:space="preserve">из биологического материала (испражнения, рвотные массы, промывные воды желудка, а также моча) </w:t>
      </w:r>
      <w:r w:rsidR="009F3200" w:rsidRPr="008237FC">
        <w:rPr>
          <w:rFonts w:ascii="Arial Narrow" w:hAnsi="Arial Narrow"/>
          <w:color w:val="000000"/>
          <w:sz w:val="28"/>
          <w:szCs w:val="28"/>
        </w:rPr>
        <w:t xml:space="preserve">человека </w:t>
      </w:r>
      <w:r w:rsidRPr="008237FC">
        <w:rPr>
          <w:rFonts w:ascii="Arial Narrow" w:hAnsi="Arial Narrow"/>
          <w:color w:val="000000"/>
          <w:sz w:val="28"/>
          <w:szCs w:val="28"/>
        </w:rPr>
        <w:t xml:space="preserve">и выращенная в пробирках на скошенном питательном агаре в течение </w:t>
      </w:r>
      <w:r w:rsidR="009E6302" w:rsidRPr="008237FC">
        <w:rPr>
          <w:rFonts w:ascii="Arial Narrow" w:hAnsi="Arial Narrow"/>
          <w:color w:val="000000" w:themeColor="text1"/>
          <w:sz w:val="28"/>
          <w:szCs w:val="28"/>
        </w:rPr>
        <w:t>18-24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 xml:space="preserve"> ч </w:t>
      </w:r>
      <w:r w:rsidRPr="008237FC">
        <w:rPr>
          <w:rFonts w:ascii="Arial Narrow" w:hAnsi="Arial Narrow"/>
          <w:color w:val="000000"/>
          <w:sz w:val="28"/>
          <w:szCs w:val="28"/>
        </w:rPr>
        <w:t>при температуре 37</w:t>
      </w:r>
      <w:r w:rsidR="00F823BB" w:rsidRPr="008237FC">
        <w:rPr>
          <w:rFonts w:ascii="Arial Narrow" w:hAnsi="Arial Narrow"/>
          <w:color w:val="000000"/>
          <w:sz w:val="28"/>
          <w:szCs w:val="28"/>
        </w:rPr>
        <w:t> </w:t>
      </w:r>
      <w:r w:rsidR="00F823BB" w:rsidRPr="008237FC">
        <w:rPr>
          <w:rFonts w:ascii="Arial Narrow" w:hAnsi="Arial Narrow"/>
          <w:sz w:val="28"/>
          <w:szCs w:val="28"/>
          <w:vertAlign w:val="superscript"/>
        </w:rPr>
        <w:t>0</w:t>
      </w:r>
      <w:r w:rsidRPr="008237FC">
        <w:rPr>
          <w:rFonts w:ascii="Arial Narrow" w:hAnsi="Arial Narrow"/>
          <w:color w:val="000000"/>
          <w:sz w:val="28"/>
          <w:szCs w:val="28"/>
        </w:rPr>
        <w:t>С.</w:t>
      </w:r>
      <w:r w:rsidR="00C12E24" w:rsidRPr="008237FC">
        <w:rPr>
          <w:rFonts w:ascii="Arial Narrow" w:hAnsi="Arial Narrow"/>
          <w:color w:val="000000"/>
          <w:sz w:val="28"/>
          <w:szCs w:val="28"/>
        </w:rPr>
        <w:t xml:space="preserve"> </w:t>
      </w:r>
    </w:p>
    <w:p w14:paraId="71ECA7D3" w14:textId="73A54435" w:rsidR="009F3200" w:rsidRPr="008237FC" w:rsidRDefault="009F3200" w:rsidP="009F3200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На исследование 1 образца используется 1 капля сыворотки (20-50 </w:t>
      </w:r>
      <w:proofErr w:type="spellStart"/>
      <w:r w:rsidRPr="008237FC">
        <w:rPr>
          <w:rFonts w:ascii="Arial Narrow" w:hAnsi="Arial Narrow"/>
          <w:sz w:val="28"/>
          <w:szCs w:val="28"/>
        </w:rPr>
        <w:t>мкл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). </w:t>
      </w:r>
    </w:p>
    <w:p w14:paraId="41B1949E" w14:textId="0EF2E75E" w:rsidR="00E00511" w:rsidRPr="008237FC" w:rsidRDefault="00E00511" w:rsidP="009F3200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При использовании точного метода дозирования - 40 </w:t>
      </w:r>
      <w:proofErr w:type="spellStart"/>
      <w:r w:rsidRPr="008237FC">
        <w:rPr>
          <w:rFonts w:ascii="Arial Narrow" w:hAnsi="Arial Narrow"/>
          <w:sz w:val="28"/>
          <w:szCs w:val="28"/>
        </w:rPr>
        <w:t>мкл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 на один образец.</w:t>
      </w:r>
    </w:p>
    <w:p w14:paraId="58514BC9" w14:textId="76E4565E" w:rsidR="00E00511" w:rsidRPr="008237FC" w:rsidRDefault="00917F6B" w:rsidP="00717F39">
      <w:pPr>
        <w:pStyle w:val="a5"/>
        <w:spacing w:line="240" w:lineRule="auto"/>
        <w:ind w:firstLine="567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Допускается хранение выделенной культуры на скошенном питательном агаре при температуре </w:t>
      </w:r>
      <w:r w:rsidR="00102916" w:rsidRPr="008237FC">
        <w:rPr>
          <w:rFonts w:ascii="Arial Narrow" w:hAnsi="Arial Narrow"/>
          <w:sz w:val="28"/>
          <w:szCs w:val="28"/>
        </w:rPr>
        <w:t xml:space="preserve">от </w:t>
      </w:r>
      <w:r w:rsidRPr="008237FC">
        <w:rPr>
          <w:rFonts w:ascii="Arial Narrow" w:hAnsi="Arial Narrow"/>
          <w:sz w:val="28"/>
          <w:szCs w:val="28"/>
        </w:rPr>
        <w:t>2</w:t>
      </w:r>
      <w:r w:rsidR="00102916" w:rsidRPr="008237FC">
        <w:rPr>
          <w:rFonts w:ascii="Arial Narrow" w:hAnsi="Arial Narrow"/>
          <w:sz w:val="28"/>
          <w:szCs w:val="28"/>
        </w:rPr>
        <w:t xml:space="preserve"> до </w:t>
      </w:r>
      <w:r w:rsidRPr="008237FC">
        <w:rPr>
          <w:rFonts w:ascii="Arial Narrow" w:hAnsi="Arial Narrow"/>
          <w:sz w:val="28"/>
          <w:szCs w:val="28"/>
        </w:rPr>
        <w:t>8</w:t>
      </w:r>
      <w:r w:rsidR="00F823BB" w:rsidRPr="008237FC">
        <w:rPr>
          <w:rFonts w:ascii="Arial Narrow" w:hAnsi="Arial Narrow"/>
          <w:sz w:val="28"/>
          <w:szCs w:val="28"/>
        </w:rPr>
        <w:t> </w:t>
      </w:r>
      <w:r w:rsidR="00F823BB" w:rsidRPr="008237FC">
        <w:rPr>
          <w:rFonts w:ascii="Arial Narrow" w:hAnsi="Arial Narrow"/>
          <w:sz w:val="28"/>
          <w:szCs w:val="28"/>
          <w:vertAlign w:val="superscript"/>
        </w:rPr>
        <w:t>0</w:t>
      </w:r>
      <w:r w:rsidRPr="008237FC">
        <w:rPr>
          <w:rFonts w:ascii="Arial Narrow" w:hAnsi="Arial Narrow"/>
          <w:sz w:val="28"/>
          <w:szCs w:val="28"/>
        </w:rPr>
        <w:t>С в течение 2 суток.</w:t>
      </w:r>
      <w:r w:rsidR="00C12E24" w:rsidRPr="008237FC">
        <w:rPr>
          <w:rFonts w:ascii="Arial Narrow" w:hAnsi="Arial Narrow"/>
          <w:sz w:val="28"/>
          <w:szCs w:val="28"/>
        </w:rPr>
        <w:t xml:space="preserve"> </w:t>
      </w:r>
    </w:p>
    <w:p w14:paraId="46F15392" w14:textId="0F8A36D0" w:rsidR="00F45A3D" w:rsidRPr="008237FC" w:rsidRDefault="00E00511" w:rsidP="000949A1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 xml:space="preserve">          </w:t>
      </w:r>
      <w:r w:rsidR="00917F6B" w:rsidRPr="008237FC">
        <w:rPr>
          <w:rFonts w:ascii="Arial Narrow" w:hAnsi="Arial Narrow"/>
          <w:color w:val="000000"/>
          <w:sz w:val="28"/>
          <w:szCs w:val="28"/>
        </w:rPr>
        <w:t xml:space="preserve">Сбор, хранение и подготовка биологического материала человека должны производиться в соответствии </w:t>
      </w:r>
      <w:r w:rsidR="00E6177E" w:rsidRPr="008237FC">
        <w:rPr>
          <w:rFonts w:ascii="Arial Narrow" w:hAnsi="Arial Narrow"/>
          <w:color w:val="000000"/>
          <w:sz w:val="28"/>
          <w:szCs w:val="28"/>
        </w:rPr>
        <w:t>с ГОСТ Р</w:t>
      </w:r>
      <w:r w:rsidR="008A2762" w:rsidRPr="008237FC">
        <w:rPr>
          <w:rFonts w:ascii="Arial Narrow" w:hAnsi="Arial Narrow"/>
          <w:color w:val="000000"/>
          <w:sz w:val="28"/>
          <w:szCs w:val="28"/>
        </w:rPr>
        <w:t xml:space="preserve"> </w:t>
      </w:r>
      <w:r w:rsidR="00E6177E" w:rsidRPr="008237FC">
        <w:rPr>
          <w:rFonts w:ascii="Arial Narrow" w:hAnsi="Arial Narrow"/>
          <w:color w:val="000000"/>
          <w:sz w:val="28"/>
          <w:szCs w:val="28"/>
        </w:rPr>
        <w:t>59787-2021</w:t>
      </w:r>
      <w:r w:rsidR="008A2762" w:rsidRPr="008237FC">
        <w:rPr>
          <w:rFonts w:ascii="Arial Narrow" w:hAnsi="Arial Narrow"/>
          <w:color w:val="000000"/>
          <w:sz w:val="28"/>
          <w:szCs w:val="28"/>
        </w:rPr>
        <w:t xml:space="preserve">, </w:t>
      </w:r>
      <w:r w:rsidR="008A2762" w:rsidRPr="008237FC">
        <w:rPr>
          <w:rFonts w:ascii="Arial Narrow" w:hAnsi="Arial Narrow"/>
          <w:sz w:val="28"/>
          <w:szCs w:val="28"/>
        </w:rPr>
        <w:t>Национальный с</w:t>
      </w:r>
      <w:r w:rsidRPr="008237FC">
        <w:rPr>
          <w:rFonts w:ascii="Arial Narrow" w:hAnsi="Arial Narrow"/>
          <w:sz w:val="28"/>
          <w:szCs w:val="28"/>
        </w:rPr>
        <w:t>тандарт РФ ГОСТ Р 53079.4-2008 «</w:t>
      </w:r>
      <w:r w:rsidR="008A2762" w:rsidRPr="008237FC">
        <w:rPr>
          <w:rFonts w:ascii="Arial Narrow" w:hAnsi="Arial Narrow"/>
          <w:sz w:val="28"/>
          <w:szCs w:val="28"/>
        </w:rPr>
        <w:t>Технологии лабораторные клинические. Обеспечение качества клинических лабораторных исследований</w:t>
      </w:r>
      <w:r w:rsidRPr="008237FC">
        <w:rPr>
          <w:rFonts w:ascii="Arial Narrow" w:hAnsi="Arial Narrow"/>
          <w:sz w:val="28"/>
          <w:szCs w:val="28"/>
        </w:rPr>
        <w:t>»</w:t>
      </w:r>
      <w:r w:rsidR="008A2762" w:rsidRPr="008237FC">
        <w:rPr>
          <w:rFonts w:ascii="Arial Narrow" w:hAnsi="Arial Narrow"/>
          <w:sz w:val="28"/>
          <w:szCs w:val="28"/>
        </w:rPr>
        <w:t>,</w:t>
      </w:r>
      <w:r w:rsidR="00917F6B" w:rsidRPr="008237FC">
        <w:rPr>
          <w:rFonts w:ascii="Arial Narrow" w:hAnsi="Arial Narrow"/>
          <w:color w:val="000000"/>
          <w:sz w:val="28"/>
          <w:szCs w:val="28"/>
        </w:rPr>
        <w:t xml:space="preserve"> МУ 4.2.2723-10 </w:t>
      </w:r>
      <w:r w:rsidR="00022C3D" w:rsidRPr="008237FC">
        <w:rPr>
          <w:rFonts w:ascii="Arial Narrow" w:hAnsi="Arial Narrow"/>
          <w:color w:val="000000"/>
          <w:sz w:val="28"/>
          <w:szCs w:val="28"/>
        </w:rPr>
        <w:t>«</w:t>
      </w:r>
      <w:r w:rsidR="00917F6B" w:rsidRPr="008237FC">
        <w:rPr>
          <w:rFonts w:ascii="Arial Narrow" w:hAnsi="Arial Narrow"/>
          <w:color w:val="000000"/>
          <w:sz w:val="28"/>
          <w:szCs w:val="28"/>
        </w:rPr>
        <w:t>Лабораторная диагностика сальмонеллезов, обнаружение сальмонелл в пищевых продуктах и объектах окружающей среды</w:t>
      </w:r>
      <w:r w:rsidR="00022C3D" w:rsidRPr="008237FC">
        <w:rPr>
          <w:rFonts w:ascii="Arial Narrow" w:hAnsi="Arial Narrow"/>
          <w:color w:val="000000"/>
          <w:sz w:val="28"/>
          <w:szCs w:val="28"/>
        </w:rPr>
        <w:t>»</w:t>
      </w:r>
      <w:r w:rsidR="00917F6B" w:rsidRPr="008237FC">
        <w:rPr>
          <w:rFonts w:ascii="Arial Narrow" w:hAnsi="Arial Narrow"/>
          <w:color w:val="000000"/>
          <w:sz w:val="28"/>
          <w:szCs w:val="28"/>
        </w:rPr>
        <w:t>.</w:t>
      </w:r>
      <w:r w:rsidR="001C7C3D" w:rsidRPr="008237FC">
        <w:rPr>
          <w:rFonts w:ascii="Arial Narrow" w:hAnsi="Arial Narrow"/>
          <w:color w:val="000000"/>
          <w:sz w:val="28"/>
          <w:szCs w:val="28"/>
        </w:rPr>
        <w:t xml:space="preserve"> </w:t>
      </w:r>
    </w:p>
    <w:p w14:paraId="331FD8BD" w14:textId="77777777" w:rsidR="0055021B" w:rsidRPr="008237FC" w:rsidRDefault="00895427" w:rsidP="00672B83">
      <w:pPr>
        <w:pStyle w:val="a5"/>
        <w:spacing w:line="240" w:lineRule="auto"/>
        <w:ind w:firstLine="567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АНАЛИТИЧЕСКИЕ И ДИАГНОСТИЧЕСКИЕ ХАРАКТЕРИСТИКИ</w:t>
      </w:r>
    </w:p>
    <w:p w14:paraId="2AE048D3" w14:textId="2BCCC622" w:rsidR="004A0DD4" w:rsidRPr="008237FC" w:rsidRDefault="004A0DD4" w:rsidP="004A0DD4">
      <w:pPr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 xml:space="preserve">         </w:t>
      </w:r>
      <w:r w:rsidR="006763F1" w:rsidRPr="008237FC">
        <w:rPr>
          <w:rFonts w:ascii="Arial Narrow" w:hAnsi="Arial Narrow"/>
          <w:b/>
          <w:color w:val="000000" w:themeColor="text1"/>
          <w:sz w:val="28"/>
          <w:szCs w:val="28"/>
        </w:rPr>
        <w:t>Аналитическая</w:t>
      </w:r>
      <w:r w:rsidRPr="008237FC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="006763F1" w:rsidRPr="008237FC">
        <w:rPr>
          <w:rFonts w:ascii="Arial Narrow" w:hAnsi="Arial Narrow"/>
          <w:b/>
          <w:color w:val="000000" w:themeColor="text1"/>
          <w:sz w:val="28"/>
          <w:szCs w:val="28"/>
        </w:rPr>
        <w:t>ч</w:t>
      </w:r>
      <w:r w:rsidR="00AF0ECE" w:rsidRPr="008237FC">
        <w:rPr>
          <w:rFonts w:ascii="Arial Narrow" w:hAnsi="Arial Narrow"/>
          <w:b/>
          <w:color w:val="000000" w:themeColor="text1"/>
          <w:sz w:val="28"/>
          <w:szCs w:val="28"/>
        </w:rPr>
        <w:t>увствительность</w:t>
      </w:r>
      <w:r w:rsidR="00B36B2B" w:rsidRPr="008237FC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8237FC">
        <w:rPr>
          <w:rFonts w:ascii="Arial Narrow" w:hAnsi="Arial Narrow"/>
          <w:sz w:val="28"/>
          <w:szCs w:val="28"/>
        </w:rPr>
        <w:t>определяется в РА со стандартными образцами предприятия (СОП-359),</w:t>
      </w:r>
      <w:r w:rsidR="00E00511" w:rsidRPr="008237FC">
        <w:rPr>
          <w:rFonts w:ascii="Arial Narrow" w:hAnsi="Arial Narrow"/>
          <w:sz w:val="28"/>
          <w:szCs w:val="28"/>
        </w:rPr>
        <w:t xml:space="preserve"> </w:t>
      </w:r>
      <w:r w:rsidRPr="008237FC">
        <w:rPr>
          <w:rFonts w:ascii="Arial Narrow" w:hAnsi="Arial Narrow"/>
          <w:sz w:val="28"/>
          <w:szCs w:val="28"/>
        </w:rPr>
        <w:t>содержащими гомологичные антигены и составляет 100%</w:t>
      </w:r>
      <w:r w:rsidRPr="008237FC">
        <w:rPr>
          <w:rFonts w:ascii="Arial Narrow" w:hAnsi="Arial Narrow"/>
          <w:sz w:val="28"/>
          <w:szCs w:val="28"/>
          <w:lang w:val="en-US"/>
        </w:rPr>
        <w:t> </w:t>
      </w:r>
      <w:r w:rsidR="00676790" w:rsidRPr="008237FC">
        <w:rPr>
          <w:rFonts w:ascii="Arial Narrow" w:hAnsi="Arial Narrow"/>
          <w:sz w:val="28"/>
          <w:szCs w:val="28"/>
        </w:rPr>
        <w:t xml:space="preserve">.  </w:t>
      </w:r>
      <w:r w:rsidR="00676790" w:rsidRPr="008237FC">
        <w:rPr>
          <w:rFonts w:ascii="Arial Narrow" w:hAnsi="Arial Narrow"/>
          <w:iCs/>
          <w:sz w:val="28"/>
          <w:szCs w:val="28"/>
          <w:lang w:eastAsia="zh-CN"/>
        </w:rPr>
        <w:t>Минимальная концентрация от 10^1 до 10^3 колониеобразующих единиц (КОЕ).</w:t>
      </w:r>
    </w:p>
    <w:p w14:paraId="61F08CDF" w14:textId="11254DD0" w:rsidR="00AF0ECE" w:rsidRPr="008237FC" w:rsidRDefault="00D37804" w:rsidP="004A0DD4">
      <w:pPr>
        <w:pStyle w:val="a5"/>
        <w:spacing w:line="240" w:lineRule="auto"/>
        <w:ind w:firstLine="567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 xml:space="preserve"> </w:t>
      </w:r>
      <w:r w:rsidRPr="008237FC">
        <w:rPr>
          <w:rFonts w:ascii="Arial Narrow" w:hAnsi="Arial Narrow"/>
          <w:b/>
          <w:color w:val="000000" w:themeColor="text1"/>
          <w:sz w:val="28"/>
          <w:szCs w:val="28"/>
        </w:rPr>
        <w:t xml:space="preserve">Аналитическая </w:t>
      </w:r>
      <w:r w:rsidR="00E72655" w:rsidRPr="008237FC">
        <w:rPr>
          <w:rFonts w:ascii="Arial Narrow" w:hAnsi="Arial Narrow"/>
          <w:b/>
          <w:sz w:val="28"/>
          <w:szCs w:val="28"/>
        </w:rPr>
        <w:t>с</w:t>
      </w:r>
      <w:r w:rsidR="00AF0ECE" w:rsidRPr="008237FC">
        <w:rPr>
          <w:rFonts w:ascii="Arial Narrow" w:hAnsi="Arial Narrow"/>
          <w:b/>
          <w:sz w:val="28"/>
          <w:szCs w:val="28"/>
        </w:rPr>
        <w:t>пецифичность</w:t>
      </w:r>
      <w:r w:rsidR="004D3052" w:rsidRPr="008237FC">
        <w:rPr>
          <w:rFonts w:ascii="Arial Narrow" w:hAnsi="Arial Narrow"/>
          <w:b/>
          <w:sz w:val="28"/>
          <w:szCs w:val="28"/>
        </w:rPr>
        <w:t xml:space="preserve"> </w:t>
      </w:r>
      <w:r w:rsidR="004A0DD4" w:rsidRPr="008237FC">
        <w:rPr>
          <w:rFonts w:ascii="Arial Narrow" w:hAnsi="Arial Narrow"/>
          <w:sz w:val="28"/>
          <w:szCs w:val="28"/>
        </w:rPr>
        <w:t xml:space="preserve">определяется в РА со стандартными образцами предприятия, (СОП-359), содержащими </w:t>
      </w:r>
      <w:proofErr w:type="spellStart"/>
      <w:r w:rsidR="004A0DD4" w:rsidRPr="008237FC">
        <w:rPr>
          <w:rFonts w:ascii="Arial Narrow" w:hAnsi="Arial Narrow"/>
          <w:sz w:val="28"/>
          <w:szCs w:val="28"/>
        </w:rPr>
        <w:t>гетерологичные</w:t>
      </w:r>
      <w:proofErr w:type="spellEnd"/>
      <w:r w:rsidR="004A0DD4" w:rsidRPr="008237FC">
        <w:rPr>
          <w:rFonts w:ascii="Arial Narrow" w:hAnsi="Arial Narrow"/>
          <w:sz w:val="28"/>
          <w:szCs w:val="28"/>
        </w:rPr>
        <w:t xml:space="preserve"> антигены и составляет 100</w:t>
      </w:r>
      <w:r w:rsidR="004A0DD4" w:rsidRPr="008237FC">
        <w:rPr>
          <w:rFonts w:ascii="Arial Narrow" w:hAnsi="Arial Narrow"/>
          <w:sz w:val="28"/>
          <w:szCs w:val="28"/>
          <w:lang w:val="en-US"/>
        </w:rPr>
        <w:t> </w:t>
      </w:r>
      <w:r w:rsidR="004A0DD4" w:rsidRPr="008237FC">
        <w:rPr>
          <w:rFonts w:ascii="Arial Narrow" w:hAnsi="Arial Narrow"/>
          <w:sz w:val="28"/>
          <w:szCs w:val="28"/>
        </w:rPr>
        <w:t>%</w:t>
      </w:r>
    </w:p>
    <w:p w14:paraId="702E4FE5" w14:textId="74BC98A1" w:rsidR="006763F1" w:rsidRPr="008237FC" w:rsidRDefault="00AF0ECE" w:rsidP="00676790">
      <w:pPr>
        <w:jc w:val="both"/>
        <w:rPr>
          <w:rFonts w:ascii="Arial Narrow" w:hAnsi="Arial Narrow"/>
          <w:color w:val="FF0000"/>
          <w:sz w:val="28"/>
          <w:szCs w:val="28"/>
        </w:rPr>
      </w:pPr>
      <w:r w:rsidRPr="008237FC">
        <w:rPr>
          <w:rFonts w:ascii="Arial Narrow" w:hAnsi="Arial Narrow"/>
          <w:b/>
          <w:color w:val="000000"/>
          <w:sz w:val="28"/>
          <w:szCs w:val="28"/>
        </w:rPr>
        <w:t>Специфическая активность набора</w:t>
      </w:r>
      <w:r w:rsidR="00C4153E" w:rsidRPr="008237FC">
        <w:rPr>
          <w:rFonts w:ascii="Arial Narrow" w:hAnsi="Arial Narrow"/>
          <w:b/>
          <w:color w:val="000000"/>
          <w:sz w:val="28"/>
          <w:szCs w:val="28"/>
        </w:rPr>
        <w:t>:</w:t>
      </w:r>
      <w:r w:rsidR="00320704" w:rsidRPr="008237FC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4A0DD4" w:rsidRPr="008237FC">
        <w:rPr>
          <w:rFonts w:ascii="Arial Narrow" w:hAnsi="Arial Narrow"/>
          <w:sz w:val="28"/>
          <w:szCs w:val="28"/>
        </w:rPr>
        <w:t xml:space="preserve">реакция агглютинации </w:t>
      </w:r>
      <w:r w:rsidR="004A0DD4" w:rsidRPr="008237FC">
        <w:rPr>
          <w:rFonts w:ascii="Arial Narrow" w:hAnsi="Arial Narrow"/>
          <w:color w:val="000000"/>
          <w:sz w:val="28"/>
          <w:szCs w:val="28"/>
        </w:rPr>
        <w:t>со стандартными образцами предприятия (СОП-359)</w:t>
      </w:r>
      <w:r w:rsidR="004A0DD4" w:rsidRPr="008237FC">
        <w:rPr>
          <w:rFonts w:ascii="Arial Narrow" w:hAnsi="Arial Narrow"/>
          <w:sz w:val="28"/>
          <w:szCs w:val="28"/>
        </w:rPr>
        <w:t xml:space="preserve">, </w:t>
      </w:r>
      <w:r w:rsidR="004A0DD4" w:rsidRPr="008237FC">
        <w:rPr>
          <w:rFonts w:ascii="Arial Narrow" w:hAnsi="Arial Narrow"/>
          <w:color w:val="000000"/>
          <w:sz w:val="28"/>
          <w:szCs w:val="28"/>
        </w:rPr>
        <w:t>содержащими гомологичные антигены, с оценкой не менее чем (</w:t>
      </w:r>
      <w:r w:rsidR="004A0DD4" w:rsidRPr="008237FC">
        <w:rPr>
          <w:rFonts w:ascii="Arial Narrow" w:hAnsi="Arial Narrow"/>
          <w:sz w:val="28"/>
          <w:szCs w:val="28"/>
        </w:rPr>
        <w:t>+++</w:t>
      </w:r>
      <w:r w:rsidR="004A0DD4" w:rsidRPr="008237FC">
        <w:rPr>
          <w:rFonts w:ascii="Arial Narrow" w:hAnsi="Arial Narrow"/>
          <w:color w:val="000000"/>
          <w:sz w:val="28"/>
          <w:szCs w:val="28"/>
        </w:rPr>
        <w:t>) и должна наступать не позднее 2-3 мин.</w:t>
      </w:r>
      <w:r w:rsidR="006763F1" w:rsidRPr="008237FC">
        <w:rPr>
          <w:rFonts w:ascii="Arial Narrow" w:hAnsi="Arial Narrow"/>
          <w:color w:val="FF0000"/>
          <w:sz w:val="28"/>
          <w:szCs w:val="28"/>
        </w:rPr>
        <w:t xml:space="preserve"> </w:t>
      </w:r>
    </w:p>
    <w:p w14:paraId="76FFDA0C" w14:textId="1868659D" w:rsidR="00676790" w:rsidRPr="008237FC" w:rsidRDefault="00676790" w:rsidP="00676790">
      <w:pPr>
        <w:jc w:val="both"/>
        <w:rPr>
          <w:rFonts w:ascii="Arial Narrow" w:hAnsi="Arial Narrow"/>
          <w:color w:val="FF0000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  <w:lang w:eastAsia="zh-CN"/>
        </w:rPr>
        <w:t xml:space="preserve">Сыворотки не должны </w:t>
      </w:r>
      <w:proofErr w:type="spellStart"/>
      <w:r w:rsidRPr="008237FC">
        <w:rPr>
          <w:rFonts w:ascii="Arial Narrow" w:hAnsi="Arial Narrow"/>
          <w:sz w:val="28"/>
          <w:szCs w:val="28"/>
          <w:lang w:eastAsia="zh-CN"/>
        </w:rPr>
        <w:t>агглютинировать</w:t>
      </w:r>
      <w:proofErr w:type="spellEnd"/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t xml:space="preserve"> образцы содержащие </w:t>
      </w:r>
      <w:proofErr w:type="spellStart"/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t>гетерологичный</w:t>
      </w:r>
      <w:proofErr w:type="spellEnd"/>
      <w:r w:rsidRPr="008237FC">
        <w:rPr>
          <w:rFonts w:ascii="Arial Narrow" w:hAnsi="Arial Narrow"/>
          <w:color w:val="000000"/>
          <w:sz w:val="28"/>
          <w:szCs w:val="28"/>
          <w:lang w:eastAsia="zh-CN"/>
        </w:rPr>
        <w:t xml:space="preserve"> О-антиген.</w:t>
      </w:r>
    </w:p>
    <w:p w14:paraId="16DCD334" w14:textId="393020C5" w:rsidR="004A0DD4" w:rsidRPr="008237FC" w:rsidRDefault="004A0DD4" w:rsidP="004A0DD4">
      <w:pPr>
        <w:ind w:firstLine="567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 xml:space="preserve"> Воспроизводимость результатов составляет 100</w:t>
      </w:r>
      <w:r w:rsidRPr="008237FC">
        <w:rPr>
          <w:rFonts w:ascii="Arial Narrow" w:hAnsi="Arial Narrow"/>
          <w:color w:val="000000"/>
          <w:sz w:val="28"/>
          <w:szCs w:val="28"/>
          <w:lang w:val="en-US"/>
        </w:rPr>
        <w:t> </w:t>
      </w:r>
      <w:r w:rsidRPr="008237FC">
        <w:rPr>
          <w:rFonts w:ascii="Arial Narrow" w:hAnsi="Arial Narrow"/>
          <w:color w:val="000000"/>
          <w:sz w:val="28"/>
          <w:szCs w:val="28"/>
        </w:rPr>
        <w:t>%.</w:t>
      </w:r>
    </w:p>
    <w:p w14:paraId="318EB3EA" w14:textId="7475AD42" w:rsidR="00BC07A5" w:rsidRPr="008237FC" w:rsidRDefault="002B035E" w:rsidP="002B035E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 </w:t>
      </w:r>
      <w:r w:rsidR="00BC07A5" w:rsidRPr="008237FC">
        <w:rPr>
          <w:rFonts w:ascii="Arial Narrow" w:hAnsi="Arial Narrow"/>
          <w:sz w:val="28"/>
          <w:szCs w:val="28"/>
        </w:rPr>
        <w:t>Диагностическая чувствительность (с доверительной вероятностью 95%) составила 98,3-100%.</w:t>
      </w:r>
    </w:p>
    <w:p w14:paraId="4A98F418" w14:textId="6184ABF2" w:rsidR="00BC07A5" w:rsidRPr="008237FC" w:rsidRDefault="002B035E" w:rsidP="002B035E">
      <w:p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          </w:t>
      </w:r>
      <w:r w:rsidR="00BC07A5" w:rsidRPr="008237FC">
        <w:rPr>
          <w:rFonts w:ascii="Arial Narrow" w:hAnsi="Arial Narrow"/>
          <w:sz w:val="28"/>
          <w:szCs w:val="28"/>
        </w:rPr>
        <w:t>Диагностическая специфичность (с доверительной вероятностью 95%) составила 98,6 -100%.</w:t>
      </w:r>
    </w:p>
    <w:p w14:paraId="42F36BB8" w14:textId="5CF0A452" w:rsidR="00F45A3D" w:rsidRPr="008237FC" w:rsidRDefault="00F45A3D" w:rsidP="004A0DD4">
      <w:pPr>
        <w:ind w:firstLine="567"/>
        <w:jc w:val="both"/>
        <w:rPr>
          <w:rFonts w:ascii="Arial Narrow" w:hAnsi="Arial Narrow"/>
          <w:b/>
          <w:sz w:val="28"/>
          <w:szCs w:val="28"/>
        </w:rPr>
      </w:pPr>
    </w:p>
    <w:p w14:paraId="0F785461" w14:textId="77777777" w:rsidR="00895427" w:rsidRPr="008237FC" w:rsidRDefault="00895427" w:rsidP="00672B83">
      <w:pPr>
        <w:ind w:firstLine="567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МЕРЫ ПРЕДОСТОРОЖНОСТИ</w:t>
      </w:r>
    </w:p>
    <w:p w14:paraId="5C7F3D02" w14:textId="4C106F03" w:rsidR="00946698" w:rsidRPr="008237FC" w:rsidRDefault="00DD5311" w:rsidP="00946698">
      <w:pPr>
        <w:ind w:firstLine="567"/>
        <w:jc w:val="both"/>
        <w:rPr>
          <w:rFonts w:ascii="Arial Narrow" w:hAnsi="Arial Narrow"/>
          <w:sz w:val="28"/>
          <w:szCs w:val="28"/>
        </w:rPr>
      </w:pPr>
      <w:bookmarkStart w:id="4" w:name="_Hlk173870558"/>
      <w:r w:rsidRPr="008237FC">
        <w:rPr>
          <w:rFonts w:ascii="Arial Narrow" w:hAnsi="Arial Narrow"/>
          <w:sz w:val="28"/>
          <w:szCs w:val="28"/>
        </w:rPr>
        <w:t>Медицинское изделие</w:t>
      </w:r>
      <w:r w:rsidR="00946698" w:rsidRPr="008237FC">
        <w:rPr>
          <w:rFonts w:ascii="Arial Narrow" w:hAnsi="Arial Narrow"/>
          <w:sz w:val="28"/>
          <w:szCs w:val="28"/>
        </w:rPr>
        <w:t xml:space="preserve"> биологически </w:t>
      </w:r>
      <w:proofErr w:type="spellStart"/>
      <w:r w:rsidR="00946698" w:rsidRPr="008237FC">
        <w:rPr>
          <w:rFonts w:ascii="Arial Narrow" w:hAnsi="Arial Narrow"/>
          <w:sz w:val="28"/>
          <w:szCs w:val="28"/>
        </w:rPr>
        <w:t>безопасен</w:t>
      </w:r>
      <w:r w:rsidRPr="008237FC">
        <w:rPr>
          <w:rFonts w:ascii="Arial Narrow" w:hAnsi="Arial Narrow"/>
          <w:sz w:val="28"/>
          <w:szCs w:val="28"/>
        </w:rPr>
        <w:t>о</w:t>
      </w:r>
      <w:proofErr w:type="spellEnd"/>
      <w:r w:rsidR="00946698" w:rsidRPr="008237FC">
        <w:rPr>
          <w:rFonts w:ascii="Arial Narrow" w:hAnsi="Arial Narrow"/>
          <w:sz w:val="28"/>
          <w:szCs w:val="28"/>
        </w:rPr>
        <w:t>. Однако исследуемые образцы (выделенная культур</w:t>
      </w:r>
      <w:r w:rsidR="002E2D3A" w:rsidRPr="008237FC">
        <w:rPr>
          <w:rFonts w:ascii="Arial Narrow" w:hAnsi="Arial Narrow"/>
          <w:sz w:val="28"/>
          <w:szCs w:val="28"/>
        </w:rPr>
        <w:t>а) необходимо рассматривать как</w:t>
      </w:r>
      <w:r w:rsidR="00946698" w:rsidRPr="008237FC">
        <w:rPr>
          <w:rFonts w:ascii="Arial Narrow" w:hAnsi="Arial Narrow"/>
          <w:sz w:val="28"/>
          <w:szCs w:val="28"/>
        </w:rPr>
        <w:t xml:space="preserve"> потенциально инфицированный материал. При работе с  набором следует надевать одноразовые резиновые перчатки. </w:t>
      </w:r>
    </w:p>
    <w:p w14:paraId="25A12798" w14:textId="73FAC337" w:rsidR="00B91FB3" w:rsidRPr="008237FC" w:rsidRDefault="00B91FB3" w:rsidP="00717F39">
      <w:pPr>
        <w:ind w:firstLine="567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8237FC">
        <w:rPr>
          <w:rFonts w:ascii="Arial Narrow" w:hAnsi="Arial Narrow"/>
          <w:color w:val="000000" w:themeColor="text1"/>
          <w:sz w:val="28"/>
          <w:szCs w:val="28"/>
        </w:rPr>
        <w:t>Поте</w:t>
      </w:r>
      <w:r w:rsidR="00D12226" w:rsidRPr="008237FC">
        <w:rPr>
          <w:rFonts w:ascii="Arial Narrow" w:hAnsi="Arial Narrow"/>
          <w:color w:val="000000" w:themeColor="text1"/>
          <w:sz w:val="28"/>
          <w:szCs w:val="28"/>
        </w:rPr>
        <w:t>нциальный риск применения медицинского изделия</w:t>
      </w:r>
      <w:r w:rsidRPr="008237FC">
        <w:rPr>
          <w:rFonts w:ascii="Arial Narrow" w:hAnsi="Arial Narrow"/>
          <w:color w:val="000000" w:themeColor="text1"/>
          <w:sz w:val="28"/>
          <w:szCs w:val="28"/>
        </w:rPr>
        <w:t xml:space="preserve"> – класс 2б </w:t>
      </w:r>
      <w:r w:rsidR="00A16EF3" w:rsidRPr="008237FC">
        <w:rPr>
          <w:rFonts w:ascii="Arial Narrow" w:hAnsi="Arial Narrow"/>
          <w:color w:val="000000" w:themeColor="text1"/>
          <w:sz w:val="28"/>
          <w:szCs w:val="28"/>
        </w:rPr>
        <w:t>(Приказ МЗ РФ № 4н от 06.06.2012 г), ГОСТ 31508.</w:t>
      </w:r>
    </w:p>
    <w:p w14:paraId="3704E3A3" w14:textId="2B679511" w:rsidR="003D6E82" w:rsidRPr="008237FC" w:rsidRDefault="003D6E82" w:rsidP="003D6E82">
      <w:p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          </w:t>
      </w:r>
      <w:r w:rsidR="00D324B4" w:rsidRPr="008237FC">
        <w:rPr>
          <w:rFonts w:ascii="Arial Narrow" w:hAnsi="Arial Narrow"/>
          <w:sz w:val="28"/>
          <w:szCs w:val="28"/>
        </w:rPr>
        <w:t>Меры п</w:t>
      </w:r>
      <w:r w:rsidR="00D12226" w:rsidRPr="008237FC">
        <w:rPr>
          <w:rFonts w:ascii="Arial Narrow" w:hAnsi="Arial Narrow"/>
          <w:sz w:val="28"/>
          <w:szCs w:val="28"/>
        </w:rPr>
        <w:t>редосторожности при работе с медицинским изделием</w:t>
      </w:r>
      <w:r w:rsidR="00D324B4" w:rsidRPr="008237FC">
        <w:rPr>
          <w:rFonts w:ascii="Arial Narrow" w:hAnsi="Arial Narrow"/>
          <w:sz w:val="28"/>
          <w:szCs w:val="28"/>
        </w:rPr>
        <w:t xml:space="preserve"> – </w:t>
      </w:r>
      <w:r w:rsidR="00F65687" w:rsidRPr="008237FC">
        <w:rPr>
          <w:rFonts w:ascii="Arial Narrow" w:hAnsi="Arial Narrow"/>
          <w:sz w:val="28"/>
          <w:szCs w:val="28"/>
        </w:rPr>
        <w:t>следует соблюдать</w:t>
      </w:r>
      <w:r w:rsidR="00CF3BFA" w:rsidRPr="008237FC">
        <w:rPr>
          <w:rFonts w:ascii="Arial Narrow" w:hAnsi="Arial Narrow"/>
          <w:sz w:val="28"/>
          <w:szCs w:val="28"/>
        </w:rPr>
        <w:t xml:space="preserve"> требования </w:t>
      </w:r>
      <w:r w:rsidR="00667B88" w:rsidRPr="008237FC">
        <w:rPr>
          <w:rFonts w:ascii="Arial Narrow" w:hAnsi="Arial Narrow"/>
          <w:sz w:val="28"/>
          <w:szCs w:val="28"/>
        </w:rPr>
        <w:t xml:space="preserve">ГОСТ Р </w:t>
      </w:r>
      <w:r w:rsidR="005877C5" w:rsidRPr="008237FC">
        <w:rPr>
          <w:rFonts w:ascii="Arial Narrow" w:hAnsi="Arial Narrow"/>
          <w:sz w:val="28"/>
          <w:szCs w:val="28"/>
        </w:rPr>
        <w:t>ИСО 15190:</w:t>
      </w:r>
      <w:r w:rsidR="00667B88" w:rsidRPr="008237FC">
        <w:rPr>
          <w:rFonts w:ascii="Arial Narrow" w:hAnsi="Arial Narrow"/>
          <w:sz w:val="28"/>
          <w:szCs w:val="28"/>
        </w:rPr>
        <w:t>2023</w:t>
      </w:r>
      <w:r w:rsidR="00A438DF" w:rsidRPr="008237FC">
        <w:rPr>
          <w:rFonts w:ascii="Arial Narrow" w:hAnsi="Arial Narrow"/>
          <w:sz w:val="28"/>
          <w:szCs w:val="28"/>
        </w:rPr>
        <w:t xml:space="preserve"> «Лаборатории медицинские. Требования безопасности»</w:t>
      </w:r>
      <w:r w:rsidR="00C54FFC" w:rsidRPr="008237FC">
        <w:rPr>
          <w:rFonts w:ascii="Arial Narrow" w:hAnsi="Arial Narrow"/>
          <w:sz w:val="28"/>
          <w:szCs w:val="28"/>
        </w:rPr>
        <w:t xml:space="preserve"> </w:t>
      </w:r>
      <w:r w:rsidRPr="008237FC">
        <w:rPr>
          <w:rFonts w:ascii="Arial Narrow" w:hAnsi="Arial Narrow"/>
          <w:sz w:val="28"/>
          <w:szCs w:val="28"/>
        </w:rPr>
        <w:t>и СанПин 3.3686-21 «Санитарно-эпидемиологические требования по профилактике инфекционных болезней».</w:t>
      </w:r>
    </w:p>
    <w:p w14:paraId="5E3F185F" w14:textId="328C64B4" w:rsidR="00D74518" w:rsidRPr="008237FC" w:rsidRDefault="002E2D3A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Медицинское изделие</w:t>
      </w:r>
      <w:r w:rsidR="00B56E42" w:rsidRPr="008237FC">
        <w:rPr>
          <w:rFonts w:ascii="Arial Narrow" w:hAnsi="Arial Narrow"/>
          <w:sz w:val="28"/>
          <w:szCs w:val="28"/>
        </w:rPr>
        <w:t>,</w:t>
      </w:r>
      <w:r w:rsidR="00D74518" w:rsidRPr="008237FC">
        <w:rPr>
          <w:rFonts w:ascii="Arial Narrow" w:hAnsi="Arial Narrow"/>
          <w:sz w:val="28"/>
          <w:szCs w:val="28"/>
        </w:rPr>
        <w:t xml:space="preserve"> в соответствии с СанПиН 2.1.3684-21 </w:t>
      </w:r>
      <w:r w:rsidR="00022C3D" w:rsidRPr="008237FC">
        <w:rPr>
          <w:rFonts w:ascii="Arial Narrow" w:hAnsi="Arial Narrow"/>
          <w:sz w:val="28"/>
          <w:szCs w:val="28"/>
        </w:rPr>
        <w:t>«</w:t>
      </w:r>
      <w:r w:rsidR="00D74518" w:rsidRPr="008237FC">
        <w:rPr>
          <w:rFonts w:ascii="Arial Narrow" w:hAnsi="Arial Narrow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r w:rsidR="00D74518" w:rsidRPr="008237FC">
        <w:rPr>
          <w:rFonts w:ascii="Arial Narrow" w:hAnsi="Arial Narrow"/>
          <w:sz w:val="28"/>
          <w:szCs w:val="28"/>
        </w:rPr>
        <w:lastRenderedPageBreak/>
        <w:t>противоэпидемических (профилактических) мероприятий</w:t>
      </w:r>
      <w:r w:rsidR="00022C3D" w:rsidRPr="008237FC">
        <w:rPr>
          <w:rFonts w:ascii="Arial Narrow" w:hAnsi="Arial Narrow"/>
          <w:sz w:val="28"/>
          <w:szCs w:val="28"/>
        </w:rPr>
        <w:t>»</w:t>
      </w:r>
      <w:r w:rsidR="00D74518" w:rsidRPr="008237FC">
        <w:rPr>
          <w:rFonts w:ascii="Arial Narrow" w:hAnsi="Arial Narrow"/>
          <w:sz w:val="28"/>
          <w:szCs w:val="28"/>
        </w:rPr>
        <w:t xml:space="preserve"> относится к классу Б (</w:t>
      </w:r>
      <w:proofErr w:type="spellStart"/>
      <w:r w:rsidR="00D74518" w:rsidRPr="008237FC">
        <w:rPr>
          <w:rFonts w:ascii="Arial Narrow" w:hAnsi="Arial Narrow"/>
          <w:sz w:val="28"/>
          <w:szCs w:val="28"/>
        </w:rPr>
        <w:t>эпидемиологически</w:t>
      </w:r>
      <w:proofErr w:type="spellEnd"/>
      <w:r w:rsidR="00D74518" w:rsidRPr="008237FC">
        <w:rPr>
          <w:rFonts w:ascii="Arial Narrow" w:hAnsi="Arial Narrow"/>
          <w:sz w:val="28"/>
          <w:szCs w:val="28"/>
        </w:rPr>
        <w:t xml:space="preserve"> опасные отходы).</w:t>
      </w:r>
    </w:p>
    <w:p w14:paraId="3596DB2A" w14:textId="4AA500E1" w:rsidR="00D74518" w:rsidRDefault="00D74518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Утилизацию или уничтожени</w:t>
      </w:r>
      <w:r w:rsidR="00D12226" w:rsidRPr="008237FC">
        <w:rPr>
          <w:rFonts w:ascii="Arial Narrow" w:hAnsi="Arial Narrow"/>
          <w:sz w:val="28"/>
          <w:szCs w:val="28"/>
        </w:rPr>
        <w:t>е, дезинфекцию</w:t>
      </w:r>
      <w:r w:rsidRPr="008237FC">
        <w:rPr>
          <w:rFonts w:ascii="Arial Narrow" w:hAnsi="Arial Narrow"/>
          <w:sz w:val="28"/>
          <w:szCs w:val="28"/>
        </w:rPr>
        <w:t xml:space="preserve"> следует проводить в соответствии с СанПиН 2.1.3684-21 </w:t>
      </w:r>
      <w:r w:rsidR="00022C3D" w:rsidRPr="008237FC">
        <w:rPr>
          <w:rFonts w:ascii="Arial Narrow" w:hAnsi="Arial Narrow"/>
          <w:sz w:val="28"/>
          <w:szCs w:val="28"/>
        </w:rPr>
        <w:t>«</w:t>
      </w:r>
      <w:r w:rsidRPr="008237FC">
        <w:rPr>
          <w:rFonts w:ascii="Arial Narrow" w:hAnsi="Arial Narrow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022C3D" w:rsidRPr="008237FC">
        <w:rPr>
          <w:rFonts w:ascii="Arial Narrow" w:hAnsi="Arial Narrow"/>
          <w:sz w:val="28"/>
          <w:szCs w:val="28"/>
        </w:rPr>
        <w:t>»</w:t>
      </w:r>
      <w:r w:rsidRPr="008237FC">
        <w:rPr>
          <w:rFonts w:ascii="Arial Narrow" w:hAnsi="Arial Narrow"/>
          <w:sz w:val="28"/>
          <w:szCs w:val="28"/>
        </w:rPr>
        <w:t xml:space="preserve"> и МУ 287-113 </w:t>
      </w:r>
      <w:r w:rsidR="00022C3D" w:rsidRPr="008237FC">
        <w:rPr>
          <w:rFonts w:ascii="Arial Narrow" w:hAnsi="Arial Narrow"/>
          <w:sz w:val="28"/>
          <w:szCs w:val="28"/>
        </w:rPr>
        <w:t>«</w:t>
      </w:r>
      <w:r w:rsidRPr="008237FC">
        <w:rPr>
          <w:rFonts w:ascii="Arial Narrow" w:hAnsi="Arial Narrow"/>
          <w:sz w:val="28"/>
          <w:szCs w:val="28"/>
        </w:rPr>
        <w:t>Методические указания по дезинфекции, предстерилизационной очистке и стерилизации изделий медицинского назначения</w:t>
      </w:r>
      <w:r w:rsidR="00022C3D" w:rsidRPr="008237FC">
        <w:rPr>
          <w:rFonts w:ascii="Arial Narrow" w:hAnsi="Arial Narrow"/>
          <w:sz w:val="28"/>
          <w:szCs w:val="28"/>
        </w:rPr>
        <w:t>»</w:t>
      </w:r>
      <w:r w:rsidRPr="008237FC">
        <w:rPr>
          <w:rFonts w:ascii="Arial Narrow" w:hAnsi="Arial Narrow"/>
          <w:sz w:val="28"/>
          <w:szCs w:val="28"/>
        </w:rPr>
        <w:t>.</w:t>
      </w:r>
    </w:p>
    <w:p w14:paraId="371F9447" w14:textId="77777777" w:rsidR="008237FC" w:rsidRPr="008237FC" w:rsidRDefault="008237FC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</w:p>
    <w:bookmarkEnd w:id="4"/>
    <w:p w14:paraId="7762AE40" w14:textId="77777777" w:rsidR="00895427" w:rsidRPr="008237FC" w:rsidRDefault="00895427" w:rsidP="00672B83">
      <w:pPr>
        <w:ind w:firstLine="567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СПОСОБ ПРИМЕНЕНИЯ</w:t>
      </w:r>
    </w:p>
    <w:p w14:paraId="1FC3BED8" w14:textId="77777777" w:rsidR="00895427" w:rsidRPr="008237FC" w:rsidRDefault="00895427" w:rsidP="00717F39">
      <w:pPr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 xml:space="preserve">Оборудование и материалы </w:t>
      </w:r>
    </w:p>
    <w:p w14:paraId="337D2608" w14:textId="77777777" w:rsidR="00F23A56" w:rsidRPr="008237FC" w:rsidRDefault="00251BBB" w:rsidP="00985944">
      <w:pPr>
        <w:widowControl w:val="0"/>
        <w:numPr>
          <w:ilvl w:val="0"/>
          <w:numId w:val="14"/>
        </w:num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С</w:t>
      </w:r>
      <w:r w:rsidR="00C8356C" w:rsidRPr="008237FC">
        <w:rPr>
          <w:rFonts w:ascii="Arial Narrow" w:hAnsi="Arial Narrow"/>
          <w:sz w:val="28"/>
          <w:szCs w:val="28"/>
        </w:rPr>
        <w:t>екундомер</w:t>
      </w:r>
      <w:r w:rsidR="008F6E94" w:rsidRPr="008237FC">
        <w:rPr>
          <w:rFonts w:ascii="Arial Narrow" w:hAnsi="Arial Narrow"/>
          <w:sz w:val="28"/>
          <w:szCs w:val="28"/>
        </w:rPr>
        <w:t>;</w:t>
      </w:r>
    </w:p>
    <w:p w14:paraId="6328D845" w14:textId="77777777" w:rsidR="00E81836" w:rsidRPr="008237FC" w:rsidRDefault="00C8356C" w:rsidP="00985944">
      <w:pPr>
        <w:widowControl w:val="0"/>
        <w:numPr>
          <w:ilvl w:val="0"/>
          <w:numId w:val="14"/>
        </w:num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Пипетки полуавтоматические с рабочими диапазонами: 5-50</w:t>
      </w:r>
      <w:r w:rsidR="008D406D" w:rsidRPr="008237FC">
        <w:rPr>
          <w:rFonts w:ascii="Arial Narrow" w:hAnsi="Arial Narrow"/>
          <w:sz w:val="28"/>
          <w:szCs w:val="28"/>
        </w:rPr>
        <w:t> </w:t>
      </w:r>
      <w:proofErr w:type="spellStart"/>
      <w:r w:rsidRPr="008237FC">
        <w:rPr>
          <w:rFonts w:ascii="Arial Narrow" w:hAnsi="Arial Narrow"/>
          <w:sz w:val="28"/>
          <w:szCs w:val="28"/>
        </w:rPr>
        <w:t>мкл</w:t>
      </w:r>
      <w:proofErr w:type="spellEnd"/>
      <w:r w:rsidRPr="008237FC">
        <w:rPr>
          <w:rFonts w:ascii="Arial Narrow" w:hAnsi="Arial Narrow"/>
          <w:sz w:val="28"/>
          <w:szCs w:val="28"/>
        </w:rPr>
        <w:t>, 20-200</w:t>
      </w:r>
      <w:r w:rsidR="008D406D" w:rsidRPr="008237FC">
        <w:rPr>
          <w:rFonts w:ascii="Arial Narrow" w:hAnsi="Arial Narrow"/>
          <w:sz w:val="28"/>
          <w:szCs w:val="28"/>
        </w:rPr>
        <w:t> </w:t>
      </w:r>
      <w:proofErr w:type="spellStart"/>
      <w:r w:rsidR="008F6E94" w:rsidRPr="008237FC">
        <w:rPr>
          <w:rFonts w:ascii="Arial Narrow" w:hAnsi="Arial Narrow"/>
          <w:sz w:val="28"/>
          <w:szCs w:val="28"/>
        </w:rPr>
        <w:t>мкл</w:t>
      </w:r>
      <w:proofErr w:type="spellEnd"/>
      <w:r w:rsidR="00E81836" w:rsidRPr="008237FC">
        <w:rPr>
          <w:rFonts w:ascii="Arial Narrow" w:hAnsi="Arial Narrow"/>
          <w:sz w:val="28"/>
          <w:szCs w:val="28"/>
        </w:rPr>
        <w:t>;</w:t>
      </w:r>
    </w:p>
    <w:p w14:paraId="30FDC754" w14:textId="77777777" w:rsidR="00F23A56" w:rsidRPr="008237FC" w:rsidRDefault="00E81836" w:rsidP="00985944">
      <w:pPr>
        <w:widowControl w:val="0"/>
        <w:numPr>
          <w:ilvl w:val="0"/>
          <w:numId w:val="14"/>
        </w:num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О</w:t>
      </w:r>
      <w:r w:rsidR="00C8356C" w:rsidRPr="008237FC">
        <w:rPr>
          <w:rFonts w:ascii="Arial Narrow" w:hAnsi="Arial Narrow"/>
          <w:sz w:val="28"/>
          <w:szCs w:val="28"/>
        </w:rPr>
        <w:t>дноразовые наконечники к указанным пипеткам;</w:t>
      </w:r>
      <w:r w:rsidR="008D406D" w:rsidRPr="008237FC">
        <w:rPr>
          <w:rFonts w:ascii="Arial Narrow" w:hAnsi="Arial Narrow"/>
          <w:sz w:val="28"/>
          <w:szCs w:val="28"/>
        </w:rPr>
        <w:t xml:space="preserve"> </w:t>
      </w:r>
    </w:p>
    <w:p w14:paraId="12D4A973" w14:textId="77777777" w:rsidR="00F23A56" w:rsidRPr="008237FC" w:rsidRDefault="00C8356C" w:rsidP="00985944">
      <w:pPr>
        <w:numPr>
          <w:ilvl w:val="0"/>
          <w:numId w:val="14"/>
        </w:num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Резиновые или латексные перчатки;</w:t>
      </w:r>
      <w:r w:rsidR="008D406D" w:rsidRPr="008237FC">
        <w:rPr>
          <w:rFonts w:ascii="Arial Narrow" w:hAnsi="Arial Narrow"/>
          <w:sz w:val="28"/>
          <w:szCs w:val="28"/>
        </w:rPr>
        <w:t xml:space="preserve"> </w:t>
      </w:r>
    </w:p>
    <w:p w14:paraId="037562A5" w14:textId="2E7E8865" w:rsidR="00F23A56" w:rsidRPr="008237FC" w:rsidRDefault="00C8356C" w:rsidP="00985944">
      <w:pPr>
        <w:widowControl w:val="0"/>
        <w:numPr>
          <w:ilvl w:val="0"/>
          <w:numId w:val="14"/>
        </w:num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Петля бактериологическая</w:t>
      </w:r>
      <w:r w:rsidR="00B56E42" w:rsidRPr="008237FC">
        <w:rPr>
          <w:rFonts w:ascii="Arial Narrow" w:hAnsi="Arial Narrow"/>
          <w:sz w:val="28"/>
          <w:szCs w:val="28"/>
        </w:rPr>
        <w:t xml:space="preserve"> (диаметр 0,4—0,5 мм);</w:t>
      </w:r>
      <w:r w:rsidR="008D406D" w:rsidRPr="008237FC">
        <w:rPr>
          <w:rFonts w:ascii="Arial Narrow" w:hAnsi="Arial Narrow"/>
          <w:sz w:val="28"/>
          <w:szCs w:val="28"/>
        </w:rPr>
        <w:t xml:space="preserve"> </w:t>
      </w:r>
    </w:p>
    <w:p w14:paraId="4955FA74" w14:textId="77777777" w:rsidR="00F23A56" w:rsidRPr="008237FC" w:rsidRDefault="00C8356C" w:rsidP="00985944">
      <w:pPr>
        <w:widowControl w:val="0"/>
        <w:numPr>
          <w:ilvl w:val="0"/>
          <w:numId w:val="14"/>
        </w:num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Стекла предметные;</w:t>
      </w:r>
      <w:r w:rsidR="008D406D" w:rsidRPr="008237FC">
        <w:rPr>
          <w:rFonts w:ascii="Arial Narrow" w:hAnsi="Arial Narrow"/>
          <w:sz w:val="28"/>
          <w:szCs w:val="28"/>
        </w:rPr>
        <w:t xml:space="preserve"> </w:t>
      </w:r>
    </w:p>
    <w:p w14:paraId="02761BEC" w14:textId="77777777" w:rsidR="00F23A56" w:rsidRPr="008237FC" w:rsidRDefault="00C8356C" w:rsidP="00985944">
      <w:pPr>
        <w:widowControl w:val="0"/>
        <w:numPr>
          <w:ilvl w:val="0"/>
          <w:numId w:val="14"/>
        </w:num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Лупа с увеличением (2х)</w:t>
      </w:r>
      <w:r w:rsidR="00E91319" w:rsidRPr="008237FC">
        <w:rPr>
          <w:rFonts w:ascii="Arial Narrow" w:hAnsi="Arial Narrow"/>
          <w:sz w:val="28"/>
          <w:szCs w:val="28"/>
        </w:rPr>
        <w:t xml:space="preserve"> или вогнутое зеркало с увеличением</w:t>
      </w:r>
      <w:r w:rsidRPr="008237FC">
        <w:rPr>
          <w:rFonts w:ascii="Arial Narrow" w:hAnsi="Arial Narrow"/>
          <w:sz w:val="28"/>
          <w:szCs w:val="28"/>
        </w:rPr>
        <w:t>;</w:t>
      </w:r>
      <w:r w:rsidR="008D406D" w:rsidRPr="008237FC">
        <w:rPr>
          <w:rFonts w:ascii="Arial Narrow" w:hAnsi="Arial Narrow"/>
          <w:sz w:val="28"/>
          <w:szCs w:val="28"/>
        </w:rPr>
        <w:t xml:space="preserve"> </w:t>
      </w:r>
    </w:p>
    <w:p w14:paraId="0819CFCE" w14:textId="2794BB33" w:rsidR="008F6E94" w:rsidRPr="008237FC" w:rsidRDefault="00F23A56" w:rsidP="00985944">
      <w:pPr>
        <w:widowControl w:val="0"/>
        <w:numPr>
          <w:ilvl w:val="0"/>
          <w:numId w:val="14"/>
        </w:num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0,9</w:t>
      </w:r>
      <w:r w:rsidRPr="008237FC">
        <w:rPr>
          <w:rFonts w:ascii="Arial Narrow" w:hAnsi="Arial Narrow"/>
          <w:sz w:val="28"/>
          <w:szCs w:val="28"/>
          <w:lang w:val="en-US"/>
        </w:rPr>
        <w:t> </w:t>
      </w:r>
      <w:r w:rsidR="0051700D" w:rsidRPr="008237FC">
        <w:rPr>
          <w:rFonts w:ascii="Arial Narrow" w:hAnsi="Arial Narrow"/>
          <w:sz w:val="28"/>
          <w:szCs w:val="28"/>
        </w:rPr>
        <w:t>%</w:t>
      </w:r>
      <w:r w:rsidRPr="008237FC">
        <w:rPr>
          <w:rFonts w:ascii="Arial Narrow" w:hAnsi="Arial Narrow"/>
          <w:sz w:val="28"/>
          <w:szCs w:val="28"/>
        </w:rPr>
        <w:t xml:space="preserve"> р</w:t>
      </w:r>
      <w:r w:rsidR="00C8356C" w:rsidRPr="008237FC">
        <w:rPr>
          <w:rFonts w:ascii="Arial Narrow" w:hAnsi="Arial Narrow"/>
          <w:sz w:val="28"/>
          <w:szCs w:val="28"/>
        </w:rPr>
        <w:t>ас</w:t>
      </w:r>
      <w:r w:rsidR="00E81836" w:rsidRPr="008237FC">
        <w:rPr>
          <w:rFonts w:ascii="Arial Narrow" w:hAnsi="Arial Narrow"/>
          <w:sz w:val="28"/>
          <w:szCs w:val="28"/>
        </w:rPr>
        <w:t>твор хлористого натрия.</w:t>
      </w:r>
    </w:p>
    <w:p w14:paraId="0FDE5BE9" w14:textId="6F4435FA" w:rsidR="00A32922" w:rsidRPr="008237FC" w:rsidRDefault="006F523E" w:rsidP="00985944">
      <w:pPr>
        <w:widowControl w:val="0"/>
        <w:numPr>
          <w:ilvl w:val="0"/>
          <w:numId w:val="14"/>
        </w:numPr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Спиртовка </w:t>
      </w:r>
    </w:p>
    <w:p w14:paraId="6145C59D" w14:textId="4FB2C64B" w:rsidR="00E364EA" w:rsidRPr="008237FC" w:rsidRDefault="0059051B" w:rsidP="00672B83">
      <w:pPr>
        <w:pStyle w:val="a5"/>
        <w:spacing w:line="240" w:lineRule="auto"/>
        <w:ind w:firstLine="567"/>
        <w:jc w:val="center"/>
        <w:rPr>
          <w:rFonts w:ascii="Arial Narrow" w:hAnsi="Arial Narrow"/>
          <w:color w:val="000000"/>
          <w:spacing w:val="2"/>
          <w:sz w:val="28"/>
          <w:szCs w:val="28"/>
        </w:rPr>
      </w:pPr>
      <w:r w:rsidRPr="008237FC">
        <w:rPr>
          <w:rFonts w:ascii="Arial Narrow" w:hAnsi="Arial Narrow"/>
          <w:b/>
          <w:color w:val="000000"/>
          <w:spacing w:val="2"/>
          <w:sz w:val="28"/>
          <w:szCs w:val="28"/>
        </w:rPr>
        <w:t>ПОДГОТОВКА РЕАГЕНТОВ И ОБРАЗЦОВ ДЛЯ АНАЛИЗА</w:t>
      </w:r>
      <w:r w:rsidR="002B4CF0" w:rsidRPr="008237FC">
        <w:rPr>
          <w:rFonts w:ascii="Arial Narrow" w:hAnsi="Arial Narrow"/>
          <w:color w:val="000000"/>
          <w:spacing w:val="2"/>
          <w:sz w:val="28"/>
          <w:szCs w:val="28"/>
        </w:rPr>
        <w:t>.</w:t>
      </w:r>
    </w:p>
    <w:p w14:paraId="4CBAF636" w14:textId="77777777" w:rsidR="00E364EA" w:rsidRPr="008237FC" w:rsidRDefault="00E364EA" w:rsidP="00717F39">
      <w:pPr>
        <w:pStyle w:val="a5"/>
        <w:spacing w:line="240" w:lineRule="auto"/>
        <w:ind w:firstLine="567"/>
        <w:rPr>
          <w:rFonts w:ascii="Arial Narrow" w:hAnsi="Arial Narrow"/>
          <w:color w:val="000000"/>
          <w:spacing w:val="2"/>
          <w:sz w:val="28"/>
          <w:szCs w:val="28"/>
        </w:rPr>
      </w:pPr>
      <w:r w:rsidRPr="008237FC">
        <w:rPr>
          <w:rFonts w:ascii="Arial Narrow" w:hAnsi="Arial Narrow"/>
          <w:color w:val="000000"/>
          <w:spacing w:val="2"/>
          <w:sz w:val="28"/>
          <w:szCs w:val="28"/>
        </w:rPr>
        <w:t xml:space="preserve">Перед проведением анализа извлечь набор из холодильной камеры, выставить компоненты набора на лабораторный стол, выдержать не менее 30 мин. </w:t>
      </w:r>
    </w:p>
    <w:p w14:paraId="3B844C89" w14:textId="77777777" w:rsidR="005D7C5C" w:rsidRPr="008237FC" w:rsidRDefault="007A534E" w:rsidP="00717F39">
      <w:pPr>
        <w:pStyle w:val="a5"/>
        <w:spacing w:line="240" w:lineRule="auto"/>
        <w:ind w:firstLine="567"/>
        <w:rPr>
          <w:rFonts w:ascii="Arial Narrow" w:hAnsi="Arial Narrow"/>
          <w:color w:val="000000"/>
          <w:spacing w:val="2"/>
          <w:sz w:val="28"/>
          <w:szCs w:val="28"/>
        </w:rPr>
      </w:pPr>
      <w:r w:rsidRPr="008237FC">
        <w:rPr>
          <w:rFonts w:ascii="Arial Narrow" w:hAnsi="Arial Narrow"/>
          <w:color w:val="000000"/>
          <w:spacing w:val="2"/>
          <w:sz w:val="28"/>
          <w:szCs w:val="28"/>
        </w:rPr>
        <w:t>Жидкие сыворотки готовы к применению, сухие сыворотки требуют разведения.</w:t>
      </w:r>
      <w:r w:rsidR="0059051B" w:rsidRPr="008237FC">
        <w:rPr>
          <w:rFonts w:ascii="Arial Narrow" w:hAnsi="Arial Narrow"/>
          <w:color w:val="000000"/>
          <w:spacing w:val="2"/>
          <w:sz w:val="28"/>
          <w:szCs w:val="28"/>
        </w:rPr>
        <w:t xml:space="preserve"> </w:t>
      </w:r>
    </w:p>
    <w:p w14:paraId="5D78F238" w14:textId="77777777" w:rsidR="005D7C5C" w:rsidRPr="008237FC" w:rsidRDefault="0059051B" w:rsidP="00717F39">
      <w:pPr>
        <w:pStyle w:val="a5"/>
        <w:spacing w:line="240" w:lineRule="auto"/>
        <w:ind w:firstLine="567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color w:val="000000"/>
          <w:spacing w:val="2"/>
          <w:sz w:val="28"/>
          <w:szCs w:val="28"/>
        </w:rPr>
        <w:t xml:space="preserve">Сухую сыворотку </w:t>
      </w:r>
      <w:r w:rsidR="00DE6062" w:rsidRPr="008237FC">
        <w:rPr>
          <w:rFonts w:ascii="Arial Narrow" w:hAnsi="Arial Narrow"/>
          <w:color w:val="000000"/>
          <w:spacing w:val="2"/>
          <w:sz w:val="28"/>
          <w:szCs w:val="28"/>
        </w:rPr>
        <w:t>восстанавливают</w:t>
      </w:r>
      <w:r w:rsidR="005D7C5C" w:rsidRPr="008237FC">
        <w:rPr>
          <w:rFonts w:ascii="Arial Narrow" w:hAnsi="Arial Narrow"/>
          <w:color w:val="000000"/>
          <w:spacing w:val="2"/>
          <w:sz w:val="28"/>
          <w:szCs w:val="28"/>
        </w:rPr>
        <w:t xml:space="preserve"> следующим образом:</w:t>
      </w:r>
      <w:r w:rsidR="00EB2678" w:rsidRPr="008237FC">
        <w:rPr>
          <w:rFonts w:ascii="Arial Narrow" w:hAnsi="Arial Narrow"/>
          <w:color w:val="000000"/>
          <w:spacing w:val="2"/>
          <w:sz w:val="28"/>
          <w:szCs w:val="28"/>
        </w:rPr>
        <w:t xml:space="preserve"> </w:t>
      </w:r>
      <w:r w:rsidR="00005F5D" w:rsidRPr="008237FC">
        <w:rPr>
          <w:rFonts w:ascii="Arial Narrow" w:hAnsi="Arial Narrow"/>
          <w:color w:val="000000"/>
          <w:spacing w:val="2"/>
          <w:sz w:val="28"/>
          <w:szCs w:val="28"/>
        </w:rPr>
        <w:t xml:space="preserve">во флакон вносят </w:t>
      </w:r>
      <w:r w:rsidR="00DE7122" w:rsidRPr="008237FC">
        <w:rPr>
          <w:rFonts w:ascii="Arial Narrow" w:hAnsi="Arial Narrow"/>
          <w:color w:val="000000"/>
          <w:spacing w:val="2"/>
          <w:sz w:val="28"/>
          <w:szCs w:val="28"/>
        </w:rPr>
        <w:t>2</w:t>
      </w:r>
      <w:r w:rsidR="00005F5D" w:rsidRPr="008237FC">
        <w:rPr>
          <w:rFonts w:ascii="Arial Narrow" w:hAnsi="Arial Narrow"/>
          <w:color w:val="000000"/>
          <w:spacing w:val="2"/>
          <w:sz w:val="28"/>
          <w:szCs w:val="28"/>
        </w:rPr>
        <w:t xml:space="preserve"> мл </w:t>
      </w:r>
      <w:r w:rsidR="00EB2678" w:rsidRPr="008237FC">
        <w:rPr>
          <w:rFonts w:ascii="Arial Narrow" w:hAnsi="Arial Narrow"/>
          <w:color w:val="000000"/>
          <w:spacing w:val="2"/>
          <w:sz w:val="28"/>
          <w:szCs w:val="28"/>
        </w:rPr>
        <w:t>0,9% водного раствора хлористого натрия</w:t>
      </w:r>
      <w:r w:rsidR="008034DD" w:rsidRPr="008237FC">
        <w:rPr>
          <w:rFonts w:ascii="Arial Narrow" w:hAnsi="Arial Narrow"/>
          <w:color w:val="000000"/>
          <w:spacing w:val="2"/>
          <w:sz w:val="28"/>
          <w:szCs w:val="28"/>
        </w:rPr>
        <w:t xml:space="preserve"> и осторожно встряхивают.</w:t>
      </w:r>
      <w:r w:rsidR="005D7C5C" w:rsidRPr="008237FC">
        <w:rPr>
          <w:rFonts w:ascii="Arial Narrow" w:hAnsi="Arial Narrow"/>
          <w:sz w:val="28"/>
          <w:szCs w:val="28"/>
        </w:rPr>
        <w:t xml:space="preserve"> Сыворотки должны растворяться в течение 2-3 мин. </w:t>
      </w:r>
      <w:r w:rsidR="00E91319" w:rsidRPr="008237FC">
        <w:rPr>
          <w:rFonts w:ascii="Arial Narrow" w:hAnsi="Arial Narrow"/>
          <w:sz w:val="28"/>
          <w:szCs w:val="28"/>
        </w:rPr>
        <w:t>Допускается опалесценция полученного раствора.</w:t>
      </w:r>
    </w:p>
    <w:p w14:paraId="03F12F01" w14:textId="77777777" w:rsidR="0059051B" w:rsidRPr="008237FC" w:rsidRDefault="005D7C5C" w:rsidP="00717F39">
      <w:pPr>
        <w:pStyle w:val="a5"/>
        <w:spacing w:line="240" w:lineRule="auto"/>
        <w:ind w:firstLine="567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Допускается хранить растворённую сыворотку в этом же флаконе при температуре 2-8 </w:t>
      </w:r>
      <w:r w:rsidR="00EE5C14" w:rsidRPr="008237FC">
        <w:rPr>
          <w:rFonts w:ascii="Arial Narrow" w:hAnsi="Arial Narrow"/>
          <w:sz w:val="28"/>
          <w:szCs w:val="28"/>
          <w:vertAlign w:val="superscript"/>
        </w:rPr>
        <w:t>0</w:t>
      </w:r>
      <w:r w:rsidRPr="008237FC">
        <w:rPr>
          <w:rFonts w:ascii="Arial Narrow" w:hAnsi="Arial Narrow"/>
          <w:sz w:val="28"/>
          <w:szCs w:val="28"/>
        </w:rPr>
        <w:t>С до 30 дней.</w:t>
      </w:r>
    </w:p>
    <w:p w14:paraId="56A4F8FA" w14:textId="77777777" w:rsidR="00E364EA" w:rsidRPr="008237FC" w:rsidRDefault="0059051B" w:rsidP="00672B83">
      <w:pPr>
        <w:ind w:firstLine="567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8237FC">
        <w:rPr>
          <w:rFonts w:ascii="Arial Narrow" w:hAnsi="Arial Narrow"/>
          <w:b/>
          <w:color w:val="000000"/>
          <w:sz w:val="28"/>
          <w:szCs w:val="28"/>
        </w:rPr>
        <w:t>ПРОВЕДЕНИЕ АНАЛИЗА</w:t>
      </w:r>
    </w:p>
    <w:p w14:paraId="11F070D4" w14:textId="77777777" w:rsidR="00790698" w:rsidRPr="008237FC" w:rsidRDefault="00790698" w:rsidP="00717F39">
      <w:pPr>
        <w:ind w:firstLine="567"/>
        <w:jc w:val="both"/>
        <w:rPr>
          <w:rStyle w:val="af"/>
          <w:rFonts w:ascii="Arial Narrow" w:hAnsi="Arial Narrow"/>
          <w:b/>
          <w:i w:val="0"/>
          <w:sz w:val="28"/>
          <w:szCs w:val="28"/>
        </w:rPr>
      </w:pP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 xml:space="preserve">Внимание: </w:t>
      </w:r>
    </w:p>
    <w:p w14:paraId="50253EF8" w14:textId="77777777" w:rsidR="00790698" w:rsidRPr="008237FC" w:rsidRDefault="00790698" w:rsidP="00EE5C14">
      <w:pPr>
        <w:tabs>
          <w:tab w:val="left" w:pos="851"/>
        </w:tabs>
        <w:ind w:firstLine="567"/>
        <w:jc w:val="both"/>
        <w:rPr>
          <w:rStyle w:val="af"/>
          <w:rFonts w:ascii="Arial Narrow" w:hAnsi="Arial Narrow"/>
          <w:b/>
          <w:i w:val="0"/>
          <w:sz w:val="28"/>
          <w:szCs w:val="28"/>
        </w:rPr>
      </w:pP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>-</w:t>
      </w:r>
      <w:r w:rsidR="00EE5C14" w:rsidRPr="008237FC">
        <w:rPr>
          <w:rStyle w:val="af"/>
          <w:rFonts w:ascii="Arial Narrow" w:hAnsi="Arial Narrow"/>
          <w:b/>
          <w:i w:val="0"/>
          <w:sz w:val="28"/>
          <w:szCs w:val="28"/>
        </w:rPr>
        <w:tab/>
      </w: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>применять только в реакции агглютинации (РА).</w:t>
      </w:r>
    </w:p>
    <w:p w14:paraId="3FED94A6" w14:textId="2214B666" w:rsidR="00E7085E" w:rsidRPr="008237FC" w:rsidRDefault="005B407E" w:rsidP="00EE5C14">
      <w:pPr>
        <w:tabs>
          <w:tab w:val="left" w:pos="851"/>
        </w:tabs>
        <w:ind w:firstLine="567"/>
        <w:jc w:val="both"/>
        <w:rPr>
          <w:rStyle w:val="af"/>
          <w:rFonts w:ascii="Arial Narrow" w:hAnsi="Arial Narrow"/>
          <w:b/>
          <w:i w:val="0"/>
          <w:sz w:val="28"/>
          <w:szCs w:val="28"/>
        </w:rPr>
      </w:pP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>-</w:t>
      </w:r>
      <w:r w:rsidR="00EE5C14" w:rsidRPr="008237FC">
        <w:rPr>
          <w:rStyle w:val="af"/>
          <w:rFonts w:ascii="Arial Narrow" w:hAnsi="Arial Narrow"/>
          <w:b/>
          <w:i w:val="0"/>
          <w:sz w:val="28"/>
          <w:szCs w:val="28"/>
        </w:rPr>
        <w:tab/>
      </w: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>использовать свежевыделенные культуры</w:t>
      </w:r>
      <w:r w:rsidR="00E7085E" w:rsidRPr="008237FC">
        <w:rPr>
          <w:rStyle w:val="af"/>
          <w:rFonts w:ascii="Arial Narrow" w:hAnsi="Arial Narrow"/>
          <w:b/>
          <w:i w:val="0"/>
          <w:sz w:val="28"/>
          <w:szCs w:val="28"/>
        </w:rPr>
        <w:t xml:space="preserve"> </w:t>
      </w:r>
      <w:r w:rsidR="00D74518" w:rsidRPr="008237FC">
        <w:rPr>
          <w:rStyle w:val="af"/>
          <w:rFonts w:ascii="Arial Narrow" w:hAnsi="Arial Narrow"/>
          <w:b/>
          <w:i w:val="0"/>
          <w:sz w:val="28"/>
          <w:szCs w:val="28"/>
        </w:rPr>
        <w:t xml:space="preserve">рода </w:t>
      </w:r>
      <w:proofErr w:type="spellStart"/>
      <w:r w:rsidR="00D74518" w:rsidRPr="008237FC">
        <w:rPr>
          <w:rFonts w:ascii="Arial Narrow" w:hAnsi="Arial Narrow"/>
          <w:b/>
          <w:i/>
          <w:sz w:val="28"/>
          <w:szCs w:val="28"/>
        </w:rPr>
        <w:t>Salmonella</w:t>
      </w:r>
      <w:proofErr w:type="spellEnd"/>
      <w:r w:rsidR="00D74518" w:rsidRPr="008237FC">
        <w:rPr>
          <w:rFonts w:ascii="Arial Narrow" w:hAnsi="Arial Narrow"/>
          <w:b/>
          <w:i/>
          <w:sz w:val="28"/>
          <w:szCs w:val="28"/>
        </w:rPr>
        <w:t>,</w:t>
      </w: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 xml:space="preserve"> </w:t>
      </w:r>
      <w:r w:rsidR="00E7085E" w:rsidRPr="008237FC">
        <w:rPr>
          <w:rStyle w:val="af"/>
          <w:rFonts w:ascii="Arial Narrow" w:hAnsi="Arial Narrow"/>
          <w:b/>
          <w:i w:val="0"/>
          <w:sz w:val="28"/>
          <w:szCs w:val="28"/>
        </w:rPr>
        <w:t xml:space="preserve">выращенные в пробирках на скошенном питательном агаре в </w:t>
      </w:r>
      <w:r w:rsidR="009E6302" w:rsidRPr="008237FC">
        <w:rPr>
          <w:rStyle w:val="af"/>
          <w:rFonts w:ascii="Arial Narrow" w:hAnsi="Arial Narrow"/>
          <w:b/>
          <w:i w:val="0"/>
          <w:color w:val="000000" w:themeColor="text1"/>
          <w:sz w:val="28"/>
          <w:szCs w:val="28"/>
        </w:rPr>
        <w:t>течение 18-24</w:t>
      </w:r>
      <w:r w:rsidR="00E7085E" w:rsidRPr="008237FC">
        <w:rPr>
          <w:rStyle w:val="af"/>
          <w:rFonts w:ascii="Arial Narrow" w:hAnsi="Arial Narrow"/>
          <w:b/>
          <w:i w:val="0"/>
          <w:color w:val="000000" w:themeColor="text1"/>
          <w:sz w:val="28"/>
          <w:szCs w:val="28"/>
        </w:rPr>
        <w:t xml:space="preserve"> ч </w:t>
      </w:r>
      <w:r w:rsidR="00E7085E" w:rsidRPr="008237FC">
        <w:rPr>
          <w:rStyle w:val="af"/>
          <w:rFonts w:ascii="Arial Narrow" w:hAnsi="Arial Narrow"/>
          <w:b/>
          <w:i w:val="0"/>
          <w:sz w:val="28"/>
          <w:szCs w:val="28"/>
        </w:rPr>
        <w:t>при температуре 37</w:t>
      </w:r>
      <w:r w:rsidR="00181582" w:rsidRPr="008237FC">
        <w:rPr>
          <w:rStyle w:val="af"/>
          <w:rFonts w:ascii="Arial Narrow" w:hAnsi="Arial Narrow"/>
          <w:b/>
          <w:i w:val="0"/>
          <w:sz w:val="28"/>
          <w:szCs w:val="28"/>
        </w:rPr>
        <w:t> </w:t>
      </w:r>
      <w:r w:rsidR="00181582" w:rsidRPr="008237FC">
        <w:rPr>
          <w:rStyle w:val="af"/>
          <w:rFonts w:ascii="Arial Narrow" w:hAnsi="Arial Narrow"/>
          <w:b/>
          <w:i w:val="0"/>
          <w:sz w:val="28"/>
          <w:szCs w:val="28"/>
          <w:vertAlign w:val="superscript"/>
        </w:rPr>
        <w:t>0</w:t>
      </w:r>
      <w:r w:rsidR="0051700D" w:rsidRPr="008237FC">
        <w:rPr>
          <w:rStyle w:val="af"/>
          <w:rFonts w:ascii="Arial Narrow" w:hAnsi="Arial Narrow"/>
          <w:b/>
          <w:i w:val="0"/>
          <w:sz w:val="28"/>
          <w:szCs w:val="28"/>
        </w:rPr>
        <w:t>С.</w:t>
      </w:r>
      <w:r w:rsidR="00E7085E" w:rsidRPr="008237FC">
        <w:rPr>
          <w:rStyle w:val="af"/>
          <w:rFonts w:ascii="Arial Narrow" w:hAnsi="Arial Narrow"/>
          <w:b/>
          <w:i w:val="0"/>
          <w:sz w:val="28"/>
          <w:szCs w:val="28"/>
        </w:rPr>
        <w:t xml:space="preserve"> </w:t>
      </w:r>
    </w:p>
    <w:p w14:paraId="186C7501" w14:textId="77777777" w:rsidR="00790698" w:rsidRPr="008237FC" w:rsidRDefault="00790698" w:rsidP="00EE5C14">
      <w:pPr>
        <w:tabs>
          <w:tab w:val="left" w:pos="851"/>
        </w:tabs>
        <w:ind w:firstLine="567"/>
        <w:jc w:val="both"/>
        <w:rPr>
          <w:rStyle w:val="af"/>
          <w:rFonts w:ascii="Arial Narrow" w:hAnsi="Arial Narrow"/>
          <w:b/>
          <w:i w:val="0"/>
          <w:sz w:val="28"/>
          <w:szCs w:val="28"/>
        </w:rPr>
      </w:pP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>-</w:t>
      </w:r>
      <w:r w:rsidR="00EE5C14" w:rsidRPr="008237FC">
        <w:rPr>
          <w:rStyle w:val="af"/>
          <w:rFonts w:ascii="Arial Narrow" w:hAnsi="Arial Narrow"/>
          <w:b/>
          <w:i w:val="0"/>
          <w:sz w:val="28"/>
          <w:szCs w:val="28"/>
        </w:rPr>
        <w:tab/>
      </w: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>использовать для каждой сыворотки отдельную стерильную пипетку (наконечник)!</w:t>
      </w:r>
    </w:p>
    <w:p w14:paraId="13D172E5" w14:textId="6BFA0E06" w:rsidR="00790698" w:rsidRPr="008237FC" w:rsidRDefault="00790698" w:rsidP="00EE5C14">
      <w:pPr>
        <w:tabs>
          <w:tab w:val="left" w:pos="851"/>
        </w:tabs>
        <w:ind w:firstLine="567"/>
        <w:jc w:val="both"/>
        <w:rPr>
          <w:rStyle w:val="af"/>
          <w:rFonts w:ascii="Arial Narrow" w:hAnsi="Arial Narrow"/>
          <w:i w:val="0"/>
          <w:sz w:val="28"/>
          <w:szCs w:val="28"/>
        </w:rPr>
      </w:pP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>-</w:t>
      </w:r>
      <w:r w:rsidR="00EE5C14" w:rsidRPr="008237FC">
        <w:rPr>
          <w:rStyle w:val="af"/>
          <w:rFonts w:ascii="Arial Narrow" w:hAnsi="Arial Narrow"/>
          <w:b/>
          <w:i w:val="0"/>
          <w:sz w:val="28"/>
          <w:szCs w:val="28"/>
        </w:rPr>
        <w:tab/>
      </w: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 xml:space="preserve">перед каждым забором </w:t>
      </w:r>
      <w:r w:rsidR="006C3E22" w:rsidRPr="008237FC">
        <w:rPr>
          <w:rStyle w:val="af"/>
          <w:rFonts w:ascii="Arial Narrow" w:hAnsi="Arial Narrow"/>
          <w:b/>
          <w:i w:val="0"/>
          <w:sz w:val="28"/>
          <w:szCs w:val="28"/>
        </w:rPr>
        <w:t xml:space="preserve">культуры сальмонелл </w:t>
      </w:r>
      <w:r w:rsidR="003303A3" w:rsidRPr="008237FC">
        <w:rPr>
          <w:rStyle w:val="af"/>
          <w:rFonts w:ascii="Arial Narrow" w:hAnsi="Arial Narrow"/>
          <w:b/>
          <w:i w:val="0"/>
          <w:sz w:val="28"/>
          <w:szCs w:val="28"/>
        </w:rPr>
        <w:t>прожигать</w:t>
      </w:r>
      <w:r w:rsidRPr="008237FC">
        <w:rPr>
          <w:rStyle w:val="af"/>
          <w:rFonts w:ascii="Arial Narrow" w:hAnsi="Arial Narrow"/>
          <w:b/>
          <w:i w:val="0"/>
          <w:sz w:val="28"/>
          <w:szCs w:val="28"/>
        </w:rPr>
        <w:t xml:space="preserve"> микробиологическую петлю в пламени горелки!</w:t>
      </w:r>
      <w:r w:rsidRPr="008237FC">
        <w:rPr>
          <w:rStyle w:val="af"/>
          <w:rFonts w:ascii="Arial Narrow" w:hAnsi="Arial Narrow"/>
          <w:i w:val="0"/>
          <w:sz w:val="28"/>
          <w:szCs w:val="28"/>
        </w:rPr>
        <w:t xml:space="preserve"> </w:t>
      </w:r>
    </w:p>
    <w:p w14:paraId="34F96196" w14:textId="2FE09818" w:rsidR="00747F73" w:rsidRPr="008237FC" w:rsidRDefault="00747F73" w:rsidP="003303A3">
      <w:pPr>
        <w:pStyle w:val="a5"/>
        <w:spacing w:line="240" w:lineRule="auto"/>
        <w:ind w:firstLine="567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Перед исследование</w:t>
      </w:r>
      <w:r w:rsidR="003303A3" w:rsidRPr="008237FC">
        <w:rPr>
          <w:rFonts w:ascii="Arial Narrow" w:hAnsi="Arial Narrow"/>
          <w:sz w:val="28"/>
          <w:szCs w:val="28"/>
        </w:rPr>
        <w:t>м обязательно провести контроль</w:t>
      </w:r>
      <w:r w:rsidRPr="008237FC">
        <w:rPr>
          <w:rFonts w:ascii="Arial Narrow" w:hAnsi="Arial Narrow"/>
          <w:sz w:val="28"/>
          <w:szCs w:val="28"/>
        </w:rPr>
        <w:t xml:space="preserve"> на спонтанную агглютинацию </w:t>
      </w:r>
      <w:r w:rsidR="001F453A" w:rsidRPr="008237FC">
        <w:rPr>
          <w:rFonts w:ascii="Arial Narrow" w:hAnsi="Arial Narrow"/>
          <w:sz w:val="28"/>
          <w:szCs w:val="28"/>
        </w:rPr>
        <w:t>как для</w:t>
      </w:r>
      <w:r w:rsidRPr="008237FC">
        <w:rPr>
          <w:rFonts w:ascii="Arial Narrow" w:hAnsi="Arial Narrow"/>
          <w:sz w:val="28"/>
          <w:szCs w:val="28"/>
        </w:rPr>
        <w:t xml:space="preserve"> сыворотки</w:t>
      </w:r>
      <w:r w:rsidR="00B32E8F" w:rsidRPr="008237FC">
        <w:rPr>
          <w:rFonts w:ascii="Arial Narrow" w:hAnsi="Arial Narrow"/>
          <w:sz w:val="28"/>
          <w:szCs w:val="28"/>
        </w:rPr>
        <w:t xml:space="preserve">, так </w:t>
      </w:r>
      <w:r w:rsidRPr="008237FC">
        <w:rPr>
          <w:rFonts w:ascii="Arial Narrow" w:hAnsi="Arial Narrow"/>
          <w:sz w:val="28"/>
          <w:szCs w:val="28"/>
        </w:rPr>
        <w:t xml:space="preserve">и </w:t>
      </w:r>
      <w:r w:rsidR="00B32E8F" w:rsidRPr="008237FC">
        <w:rPr>
          <w:rFonts w:ascii="Arial Narrow" w:hAnsi="Arial Narrow"/>
          <w:sz w:val="28"/>
          <w:szCs w:val="28"/>
        </w:rPr>
        <w:t>для</w:t>
      </w:r>
      <w:r w:rsidR="003303A3" w:rsidRPr="008237FC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303A3" w:rsidRPr="008237FC">
        <w:rPr>
          <w:rFonts w:ascii="Arial Narrow" w:hAnsi="Arial Narrow"/>
          <w:sz w:val="28"/>
          <w:szCs w:val="28"/>
        </w:rPr>
        <w:t>для</w:t>
      </w:r>
      <w:proofErr w:type="spellEnd"/>
      <w:r w:rsidR="003303A3" w:rsidRPr="008237FC">
        <w:rPr>
          <w:rFonts w:ascii="Arial Narrow" w:hAnsi="Arial Narrow"/>
          <w:sz w:val="28"/>
          <w:szCs w:val="28"/>
        </w:rPr>
        <w:t xml:space="preserve"> исследуемой культуры</w:t>
      </w:r>
      <w:r w:rsidRPr="008237FC">
        <w:rPr>
          <w:rFonts w:ascii="Arial Narrow" w:hAnsi="Arial Narrow"/>
          <w:sz w:val="28"/>
          <w:szCs w:val="28"/>
        </w:rPr>
        <w:t xml:space="preserve">. </w:t>
      </w:r>
      <w:r w:rsidR="003303A3" w:rsidRPr="008237FC">
        <w:rPr>
          <w:rFonts w:ascii="Arial Narrow" w:hAnsi="Arial Narrow"/>
          <w:sz w:val="28"/>
          <w:szCs w:val="28"/>
        </w:rPr>
        <w:t xml:space="preserve">Для этого смешать каплю (20-50 </w:t>
      </w:r>
      <w:proofErr w:type="spellStart"/>
      <w:r w:rsidR="003303A3" w:rsidRPr="008237FC">
        <w:rPr>
          <w:rFonts w:ascii="Arial Narrow" w:hAnsi="Arial Narrow"/>
          <w:sz w:val="28"/>
          <w:szCs w:val="28"/>
        </w:rPr>
        <w:t>мкл</w:t>
      </w:r>
      <w:proofErr w:type="spellEnd"/>
      <w:r w:rsidR="003303A3" w:rsidRPr="008237FC">
        <w:rPr>
          <w:rFonts w:ascii="Arial Narrow" w:hAnsi="Arial Narrow"/>
          <w:sz w:val="28"/>
          <w:szCs w:val="28"/>
        </w:rPr>
        <w:t>) 0,9</w:t>
      </w:r>
      <w:r w:rsidR="003303A3" w:rsidRPr="008237FC">
        <w:rPr>
          <w:rFonts w:ascii="Arial Narrow" w:hAnsi="Arial Narrow"/>
          <w:sz w:val="28"/>
          <w:szCs w:val="28"/>
          <w:lang w:val="en-US"/>
        </w:rPr>
        <w:t> </w:t>
      </w:r>
      <w:r w:rsidR="003303A3" w:rsidRPr="008237FC">
        <w:rPr>
          <w:rFonts w:ascii="Arial Narrow" w:hAnsi="Arial Narrow"/>
          <w:sz w:val="28"/>
          <w:szCs w:val="28"/>
        </w:rPr>
        <w:t xml:space="preserve">% раствора натрия хлорида с каплей сыворотки, а так же каплю (20-50 </w:t>
      </w:r>
      <w:proofErr w:type="spellStart"/>
      <w:r w:rsidR="003303A3" w:rsidRPr="008237FC">
        <w:rPr>
          <w:rFonts w:ascii="Arial Narrow" w:hAnsi="Arial Narrow"/>
          <w:sz w:val="28"/>
          <w:szCs w:val="28"/>
        </w:rPr>
        <w:t>мкл</w:t>
      </w:r>
      <w:proofErr w:type="spellEnd"/>
      <w:r w:rsidR="003303A3" w:rsidRPr="008237FC">
        <w:rPr>
          <w:rFonts w:ascii="Arial Narrow" w:hAnsi="Arial Narrow"/>
          <w:sz w:val="28"/>
          <w:szCs w:val="28"/>
        </w:rPr>
        <w:t>) 0,9</w:t>
      </w:r>
      <w:r w:rsidR="003303A3" w:rsidRPr="008237FC">
        <w:rPr>
          <w:rFonts w:ascii="Arial Narrow" w:hAnsi="Arial Narrow"/>
          <w:sz w:val="28"/>
          <w:szCs w:val="28"/>
          <w:lang w:val="en-US"/>
        </w:rPr>
        <w:t> </w:t>
      </w:r>
      <w:r w:rsidR="003303A3" w:rsidRPr="008237FC">
        <w:rPr>
          <w:rFonts w:ascii="Arial Narrow" w:hAnsi="Arial Narrow"/>
          <w:sz w:val="28"/>
          <w:szCs w:val="28"/>
        </w:rPr>
        <w:t xml:space="preserve">% раствора натрия хлорида с исследуемой  культурой на стекле. </w:t>
      </w:r>
      <w:r w:rsidR="003303A3" w:rsidRPr="008237FC">
        <w:rPr>
          <w:rFonts w:ascii="Arial Narrow" w:hAnsi="Arial Narrow"/>
          <w:color w:val="2D2D2D"/>
          <w:spacing w:val="2"/>
          <w:sz w:val="28"/>
          <w:szCs w:val="28"/>
        </w:rPr>
        <w:t>При отсутствии спонтанной агглютинации, можно начинать серологическую идентификацию бактерии</w:t>
      </w:r>
      <w:r w:rsidR="003303A3" w:rsidRPr="008237FC">
        <w:rPr>
          <w:rStyle w:val="af"/>
          <w:rFonts w:ascii="Arial Narrow" w:hAnsi="Arial Narrow"/>
          <w:b/>
          <w:i w:val="0"/>
          <w:sz w:val="28"/>
          <w:szCs w:val="28"/>
        </w:rPr>
        <w:t xml:space="preserve"> рода </w:t>
      </w:r>
      <w:proofErr w:type="spellStart"/>
      <w:r w:rsidR="003303A3" w:rsidRPr="008237FC">
        <w:rPr>
          <w:rFonts w:ascii="Arial Narrow" w:hAnsi="Arial Narrow"/>
          <w:b/>
          <w:i/>
          <w:sz w:val="28"/>
          <w:szCs w:val="28"/>
        </w:rPr>
        <w:t>Salmonella</w:t>
      </w:r>
      <w:proofErr w:type="spellEnd"/>
      <w:r w:rsidR="003303A3" w:rsidRPr="008237FC">
        <w:rPr>
          <w:rFonts w:ascii="Arial Narrow" w:hAnsi="Arial Narrow"/>
          <w:color w:val="2D2D2D"/>
          <w:spacing w:val="2"/>
          <w:sz w:val="28"/>
          <w:szCs w:val="28"/>
        </w:rPr>
        <w:t xml:space="preserve">. </w:t>
      </w:r>
      <w:r w:rsidR="003303A3" w:rsidRPr="008237FC">
        <w:rPr>
          <w:rFonts w:ascii="Arial Narrow" w:hAnsi="Arial Narrow"/>
          <w:sz w:val="28"/>
          <w:szCs w:val="28"/>
        </w:rPr>
        <w:t xml:space="preserve">Для этого суточные агаровые культуры бактерий рода </w:t>
      </w:r>
      <w:proofErr w:type="spellStart"/>
      <w:r w:rsidR="003303A3" w:rsidRPr="008237FC">
        <w:rPr>
          <w:rFonts w:ascii="Arial Narrow" w:hAnsi="Arial Narrow"/>
          <w:sz w:val="28"/>
          <w:szCs w:val="28"/>
        </w:rPr>
        <w:t>Salmonella</w:t>
      </w:r>
      <w:proofErr w:type="spellEnd"/>
      <w:r w:rsidR="003303A3" w:rsidRPr="008237FC">
        <w:rPr>
          <w:rFonts w:ascii="Arial Narrow" w:hAnsi="Arial Narrow"/>
          <w:sz w:val="28"/>
          <w:szCs w:val="28"/>
        </w:rPr>
        <w:t xml:space="preserve">, взятые бактериологической петлёй (диаметр 0,4—0,5 мм), концентрация микроорганизмов, в капле взятой культуры, от 10^0 до 10^4  КОЕ/мл, размешивают в капле сыворотки (20-50 </w:t>
      </w:r>
      <w:proofErr w:type="spellStart"/>
      <w:r w:rsidR="003303A3" w:rsidRPr="008237FC">
        <w:rPr>
          <w:rFonts w:ascii="Arial Narrow" w:hAnsi="Arial Narrow"/>
          <w:sz w:val="28"/>
          <w:szCs w:val="28"/>
        </w:rPr>
        <w:t>мкл</w:t>
      </w:r>
      <w:proofErr w:type="spellEnd"/>
      <w:r w:rsidR="003303A3" w:rsidRPr="008237FC">
        <w:rPr>
          <w:rFonts w:ascii="Arial Narrow" w:hAnsi="Arial Narrow"/>
          <w:sz w:val="28"/>
          <w:szCs w:val="28"/>
        </w:rPr>
        <w:t>) на стекле. В течение 2-3 минут мягко покачивают стекло, затем проводят учёт результатов.</w:t>
      </w:r>
    </w:p>
    <w:p w14:paraId="38335A29" w14:textId="1605E355" w:rsidR="00A32922" w:rsidRPr="008237FC" w:rsidRDefault="00A32922" w:rsidP="00114630">
      <w:pPr>
        <w:pStyle w:val="a5"/>
        <w:spacing w:line="240" w:lineRule="auto"/>
        <w:ind w:firstLine="0"/>
        <w:rPr>
          <w:rFonts w:ascii="Arial Narrow" w:hAnsi="Arial Narrow"/>
          <w:sz w:val="28"/>
          <w:szCs w:val="28"/>
        </w:rPr>
      </w:pPr>
    </w:p>
    <w:p w14:paraId="1996F1F7" w14:textId="03CFB561" w:rsidR="00A32922" w:rsidRPr="008237FC" w:rsidRDefault="002F049A" w:rsidP="00A32922">
      <w:pPr>
        <w:pStyle w:val="a5"/>
        <w:spacing w:line="240" w:lineRule="auto"/>
        <w:ind w:firstLine="567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8237FC">
        <w:rPr>
          <w:rFonts w:ascii="Arial Narrow" w:hAnsi="Arial Narrow"/>
          <w:b/>
          <w:color w:val="000000"/>
          <w:sz w:val="28"/>
          <w:szCs w:val="28"/>
        </w:rPr>
        <w:t>УЧЕТ РЕЗУЛЬТАТОВ</w:t>
      </w:r>
    </w:p>
    <w:p w14:paraId="47DA06AC" w14:textId="77777777" w:rsidR="00D959C3" w:rsidRPr="008237FC" w:rsidRDefault="00D959C3" w:rsidP="00D959C3">
      <w:pPr>
        <w:pStyle w:val="a5"/>
        <w:spacing w:line="240" w:lineRule="auto"/>
        <w:ind w:firstLine="567"/>
        <w:rPr>
          <w:rFonts w:ascii="Arial Narrow" w:hAnsi="Arial Narrow"/>
          <w:color w:val="000000"/>
          <w:sz w:val="28"/>
          <w:szCs w:val="28"/>
        </w:rPr>
      </w:pPr>
      <w:r w:rsidRPr="008237FC">
        <w:rPr>
          <w:rFonts w:ascii="Arial Narrow" w:hAnsi="Arial Narrow"/>
          <w:color w:val="2D2D2D"/>
          <w:spacing w:val="2"/>
          <w:sz w:val="28"/>
          <w:szCs w:val="28"/>
        </w:rPr>
        <w:t xml:space="preserve">Учет результатов проводят </w:t>
      </w:r>
      <w:r w:rsidR="00A464DB" w:rsidRPr="008237FC">
        <w:rPr>
          <w:rFonts w:ascii="Arial Narrow" w:hAnsi="Arial Narrow"/>
          <w:color w:val="2D2D2D"/>
          <w:spacing w:val="2"/>
          <w:sz w:val="28"/>
          <w:szCs w:val="28"/>
        </w:rPr>
        <w:t xml:space="preserve">визуально </w:t>
      </w:r>
      <w:r w:rsidR="00E7085E" w:rsidRPr="008237FC">
        <w:rPr>
          <w:rFonts w:ascii="Arial Narrow" w:hAnsi="Arial Narrow"/>
          <w:color w:val="000000"/>
          <w:sz w:val="28"/>
          <w:szCs w:val="28"/>
        </w:rPr>
        <w:t xml:space="preserve">при помощи лупы </w:t>
      </w:r>
      <w:r w:rsidR="00B600F9" w:rsidRPr="008237FC">
        <w:rPr>
          <w:rFonts w:ascii="Arial Narrow" w:hAnsi="Arial Narrow"/>
          <w:sz w:val="28"/>
          <w:szCs w:val="28"/>
        </w:rPr>
        <w:t>или вогнутого зеркала с увеличением</w:t>
      </w:r>
      <w:r w:rsidR="00A464DB" w:rsidRPr="008237FC">
        <w:rPr>
          <w:rFonts w:ascii="Arial Narrow" w:hAnsi="Arial Narrow"/>
          <w:sz w:val="28"/>
          <w:szCs w:val="28"/>
        </w:rPr>
        <w:t>,</w:t>
      </w:r>
      <w:r w:rsidR="00A464DB" w:rsidRPr="008237FC">
        <w:rPr>
          <w:rFonts w:ascii="Arial Narrow" w:hAnsi="Arial Narrow"/>
          <w:color w:val="2D2D2D"/>
          <w:spacing w:val="2"/>
          <w:sz w:val="28"/>
          <w:szCs w:val="28"/>
        </w:rPr>
        <w:t xml:space="preserve"> в течение 2-3 минут</w:t>
      </w:r>
      <w:r w:rsidRPr="008237FC">
        <w:rPr>
          <w:rFonts w:ascii="Arial Narrow" w:hAnsi="Arial Narrow"/>
          <w:color w:val="000000"/>
          <w:sz w:val="28"/>
          <w:szCs w:val="28"/>
        </w:rPr>
        <w:t xml:space="preserve">. </w:t>
      </w:r>
      <w:r w:rsidRPr="008237FC">
        <w:rPr>
          <w:rFonts w:ascii="Arial Narrow" w:hAnsi="Arial Narrow"/>
          <w:color w:val="2D2D2D"/>
          <w:spacing w:val="2"/>
          <w:sz w:val="28"/>
          <w:szCs w:val="28"/>
        </w:rPr>
        <w:t xml:space="preserve">Гомогенная суспензия свидетельствует об отрицательном результате. </w:t>
      </w:r>
      <w:r w:rsidRPr="008237FC">
        <w:rPr>
          <w:rFonts w:ascii="Arial Narrow" w:hAnsi="Arial Narrow"/>
          <w:color w:val="000000"/>
          <w:sz w:val="28"/>
          <w:szCs w:val="28"/>
        </w:rPr>
        <w:t xml:space="preserve">При наличии агглютининов к исследуемому штамму в капле сыворотки в течение 2-3 мин появляется хлопьевидный </w:t>
      </w:r>
      <w:proofErr w:type="spellStart"/>
      <w:r w:rsidRPr="008237FC">
        <w:rPr>
          <w:rFonts w:ascii="Arial Narrow" w:hAnsi="Arial Narrow"/>
          <w:color w:val="000000"/>
          <w:sz w:val="28"/>
          <w:szCs w:val="28"/>
        </w:rPr>
        <w:t>агглютинат</w:t>
      </w:r>
      <w:proofErr w:type="spellEnd"/>
      <w:r w:rsidRPr="008237FC">
        <w:rPr>
          <w:rFonts w:ascii="Arial Narrow" w:hAnsi="Arial Narrow"/>
          <w:color w:val="000000"/>
          <w:sz w:val="28"/>
          <w:szCs w:val="28"/>
        </w:rPr>
        <w:t xml:space="preserve">. </w:t>
      </w:r>
    </w:p>
    <w:p w14:paraId="123ED705" w14:textId="77777777" w:rsidR="00D959C3" w:rsidRPr="008237FC" w:rsidRDefault="00D959C3" w:rsidP="00717F39">
      <w:pPr>
        <w:pStyle w:val="a5"/>
        <w:spacing w:line="240" w:lineRule="auto"/>
        <w:ind w:firstLine="567"/>
        <w:rPr>
          <w:rFonts w:ascii="Arial Narrow" w:hAnsi="Arial Narrow"/>
          <w:color w:val="000000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>Результат анализа исследуемого образца учитываются только при отсутствии спонтанной агглютинации.</w:t>
      </w:r>
    </w:p>
    <w:p w14:paraId="0FCB88D3" w14:textId="77777777" w:rsidR="00E7085E" w:rsidRPr="008237FC" w:rsidRDefault="00E7085E" w:rsidP="00717F39">
      <w:pPr>
        <w:pStyle w:val="a5"/>
        <w:spacing w:line="240" w:lineRule="auto"/>
        <w:ind w:firstLine="567"/>
        <w:rPr>
          <w:rFonts w:ascii="Arial Narrow" w:hAnsi="Arial Narrow"/>
          <w:color w:val="000000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>Результаты РА учитываются и оцениваются следующим образом:</w:t>
      </w:r>
    </w:p>
    <w:p w14:paraId="0E4CCE5D" w14:textId="77777777" w:rsidR="00E7085E" w:rsidRPr="008237FC" w:rsidRDefault="00E7085E" w:rsidP="00717F39">
      <w:pPr>
        <w:pStyle w:val="a5"/>
        <w:spacing w:line="240" w:lineRule="auto"/>
        <w:ind w:firstLine="567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++++</w:t>
      </w:r>
      <w:r w:rsidRPr="008237FC">
        <w:rPr>
          <w:rFonts w:ascii="Arial Narrow" w:hAnsi="Arial Narrow"/>
          <w:sz w:val="28"/>
          <w:szCs w:val="28"/>
        </w:rPr>
        <w:tab/>
        <w:t xml:space="preserve">– отчетливый </w:t>
      </w:r>
      <w:proofErr w:type="spellStart"/>
      <w:r w:rsidRPr="008237FC">
        <w:rPr>
          <w:rFonts w:ascii="Arial Narrow" w:hAnsi="Arial Narrow"/>
          <w:sz w:val="28"/>
          <w:szCs w:val="28"/>
        </w:rPr>
        <w:t>агглютинат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 при полном просветлении жидкости в капле (100%);</w:t>
      </w:r>
    </w:p>
    <w:p w14:paraId="339572BE" w14:textId="77777777" w:rsidR="00E7085E" w:rsidRPr="008237FC" w:rsidRDefault="00E7085E" w:rsidP="00717F39">
      <w:pPr>
        <w:pStyle w:val="a5"/>
        <w:spacing w:line="240" w:lineRule="auto"/>
        <w:ind w:firstLine="567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+++</w:t>
      </w:r>
      <w:r w:rsidRPr="008237FC">
        <w:rPr>
          <w:rFonts w:ascii="Arial Narrow" w:hAnsi="Arial Narrow"/>
          <w:sz w:val="28"/>
          <w:szCs w:val="28"/>
        </w:rPr>
        <w:tab/>
        <w:t xml:space="preserve">– отчетливый </w:t>
      </w:r>
      <w:proofErr w:type="spellStart"/>
      <w:r w:rsidRPr="008237FC">
        <w:rPr>
          <w:rFonts w:ascii="Arial Narrow" w:hAnsi="Arial Narrow"/>
          <w:sz w:val="28"/>
          <w:szCs w:val="28"/>
        </w:rPr>
        <w:t>агг</w:t>
      </w:r>
      <w:r w:rsidR="00B6484F" w:rsidRPr="008237FC">
        <w:rPr>
          <w:rFonts w:ascii="Arial Narrow" w:hAnsi="Arial Narrow"/>
          <w:sz w:val="28"/>
          <w:szCs w:val="28"/>
        </w:rPr>
        <w:t>л</w:t>
      </w:r>
      <w:r w:rsidRPr="008237FC">
        <w:rPr>
          <w:rFonts w:ascii="Arial Narrow" w:hAnsi="Arial Narrow"/>
          <w:sz w:val="28"/>
          <w:szCs w:val="28"/>
        </w:rPr>
        <w:t>ютинат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 на фоне мутноватой жидкости (75%);</w:t>
      </w:r>
    </w:p>
    <w:p w14:paraId="075FBC44" w14:textId="77777777" w:rsidR="00E7085E" w:rsidRPr="008237FC" w:rsidRDefault="00E7085E" w:rsidP="00717F39">
      <w:pPr>
        <w:pStyle w:val="a5"/>
        <w:spacing w:line="240" w:lineRule="auto"/>
        <w:ind w:firstLine="567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++</w:t>
      </w:r>
      <w:r w:rsidRPr="008237FC">
        <w:rPr>
          <w:rFonts w:ascii="Arial Narrow" w:hAnsi="Arial Narrow"/>
          <w:sz w:val="28"/>
          <w:szCs w:val="28"/>
        </w:rPr>
        <w:tab/>
        <w:t xml:space="preserve">– незначительный </w:t>
      </w:r>
      <w:proofErr w:type="spellStart"/>
      <w:r w:rsidRPr="008237FC">
        <w:rPr>
          <w:rFonts w:ascii="Arial Narrow" w:hAnsi="Arial Narrow"/>
          <w:sz w:val="28"/>
          <w:szCs w:val="28"/>
        </w:rPr>
        <w:t>агглютинат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 на фоне мутной жидкости (50%);</w:t>
      </w:r>
    </w:p>
    <w:p w14:paraId="7EC63CFD" w14:textId="77777777" w:rsidR="00E7085E" w:rsidRPr="008237FC" w:rsidRDefault="00E7085E" w:rsidP="00717F39">
      <w:pPr>
        <w:pStyle w:val="a5"/>
        <w:spacing w:line="240" w:lineRule="auto"/>
        <w:ind w:firstLine="567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+</w:t>
      </w:r>
      <w:r w:rsidR="00B6484F" w:rsidRPr="008237FC">
        <w:rPr>
          <w:rFonts w:ascii="Arial Narrow" w:hAnsi="Arial Narrow"/>
          <w:sz w:val="28"/>
          <w:szCs w:val="28"/>
        </w:rPr>
        <w:tab/>
      </w:r>
      <w:r w:rsidRPr="008237FC">
        <w:rPr>
          <w:rFonts w:ascii="Arial Narrow" w:hAnsi="Arial Narrow"/>
          <w:sz w:val="28"/>
          <w:szCs w:val="28"/>
        </w:rPr>
        <w:tab/>
        <w:t xml:space="preserve">– следы </w:t>
      </w:r>
      <w:proofErr w:type="spellStart"/>
      <w:r w:rsidRPr="008237FC">
        <w:rPr>
          <w:rFonts w:ascii="Arial Narrow" w:hAnsi="Arial Narrow"/>
          <w:sz w:val="28"/>
          <w:szCs w:val="28"/>
        </w:rPr>
        <w:t>агглютината</w:t>
      </w:r>
      <w:proofErr w:type="spellEnd"/>
      <w:r w:rsidRPr="008237FC">
        <w:rPr>
          <w:rFonts w:ascii="Arial Narrow" w:hAnsi="Arial Narrow"/>
          <w:sz w:val="28"/>
          <w:szCs w:val="28"/>
        </w:rPr>
        <w:t>, жидкость в капле мутная (25%);</w:t>
      </w:r>
    </w:p>
    <w:p w14:paraId="161EB045" w14:textId="13AE5CA6" w:rsidR="00E7085E" w:rsidRPr="008237FC" w:rsidRDefault="00E7085E" w:rsidP="00717F39">
      <w:pPr>
        <w:pStyle w:val="a5"/>
        <w:spacing w:line="240" w:lineRule="auto"/>
        <w:ind w:firstLine="567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–</w:t>
      </w:r>
      <w:r w:rsidR="00B6484F" w:rsidRPr="008237FC">
        <w:rPr>
          <w:rFonts w:ascii="Arial Narrow" w:hAnsi="Arial Narrow"/>
          <w:sz w:val="28"/>
          <w:szCs w:val="28"/>
        </w:rPr>
        <w:tab/>
      </w:r>
      <w:r w:rsidRPr="008237FC">
        <w:rPr>
          <w:rFonts w:ascii="Arial Narrow" w:hAnsi="Arial Narrow"/>
          <w:sz w:val="28"/>
          <w:szCs w:val="28"/>
        </w:rPr>
        <w:tab/>
        <w:t>– отрицательный результат, гомогенно мутная жидкость в капле (0%).</w:t>
      </w:r>
    </w:p>
    <w:p w14:paraId="23250819" w14:textId="77777777" w:rsidR="00A32922" w:rsidRPr="008237FC" w:rsidRDefault="00A32922" w:rsidP="00717F39">
      <w:pPr>
        <w:pStyle w:val="a5"/>
        <w:spacing w:line="240" w:lineRule="auto"/>
        <w:ind w:firstLine="567"/>
        <w:rPr>
          <w:rFonts w:ascii="Arial Narrow" w:hAnsi="Arial Narrow"/>
          <w:sz w:val="28"/>
          <w:szCs w:val="28"/>
        </w:rPr>
      </w:pPr>
    </w:p>
    <w:p w14:paraId="69C79E00" w14:textId="5063DBF5" w:rsidR="00A32922" w:rsidRPr="008237FC" w:rsidRDefault="00883F18" w:rsidP="00A32922">
      <w:pPr>
        <w:ind w:firstLine="567"/>
        <w:jc w:val="center"/>
        <w:rPr>
          <w:rFonts w:ascii="Arial Narrow" w:hAnsi="Arial Narrow"/>
          <w:b/>
          <w:bCs/>
          <w:sz w:val="28"/>
          <w:szCs w:val="28"/>
        </w:rPr>
      </w:pPr>
      <w:r w:rsidRPr="008237FC">
        <w:rPr>
          <w:rFonts w:ascii="Arial Narrow" w:hAnsi="Arial Narrow"/>
          <w:b/>
          <w:bCs/>
          <w:sz w:val="28"/>
          <w:szCs w:val="28"/>
        </w:rPr>
        <w:t>ИНТЕРПРЕТАЦИЯ РЕЗУЛЬТАТОВ</w:t>
      </w:r>
      <w:r w:rsidR="002F049A" w:rsidRPr="008237FC">
        <w:rPr>
          <w:rFonts w:ascii="Arial Narrow" w:hAnsi="Arial Narrow"/>
          <w:b/>
          <w:bCs/>
          <w:sz w:val="28"/>
          <w:szCs w:val="28"/>
        </w:rPr>
        <w:t>.</w:t>
      </w:r>
    </w:p>
    <w:p w14:paraId="37968F0B" w14:textId="00CDD366" w:rsidR="00D74518" w:rsidRPr="008237FC" w:rsidRDefault="00CC3450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>Анализируемый образец</w:t>
      </w:r>
      <w:r w:rsidR="00B234DE" w:rsidRPr="008237FC">
        <w:rPr>
          <w:rFonts w:ascii="Arial Narrow" w:hAnsi="Arial Narrow"/>
          <w:color w:val="000000"/>
          <w:sz w:val="28"/>
          <w:szCs w:val="28"/>
        </w:rPr>
        <w:t xml:space="preserve"> культуры</w:t>
      </w:r>
      <w:r w:rsidRPr="008237FC">
        <w:rPr>
          <w:rFonts w:ascii="Arial Narrow" w:hAnsi="Arial Narrow"/>
          <w:color w:val="000000"/>
          <w:sz w:val="28"/>
          <w:szCs w:val="28"/>
        </w:rPr>
        <w:t xml:space="preserve"> </w:t>
      </w:r>
      <w:r w:rsidRPr="008237FC">
        <w:rPr>
          <w:rFonts w:ascii="Arial Narrow" w:hAnsi="Arial Narrow"/>
          <w:sz w:val="28"/>
          <w:szCs w:val="28"/>
        </w:rPr>
        <w:t xml:space="preserve">относят к соответствующей </w:t>
      </w:r>
      <w:proofErr w:type="spellStart"/>
      <w:r w:rsidR="001E0689" w:rsidRPr="008237FC">
        <w:rPr>
          <w:rFonts w:ascii="Arial Narrow" w:hAnsi="Arial Narrow"/>
          <w:sz w:val="28"/>
          <w:szCs w:val="28"/>
        </w:rPr>
        <w:t>серо</w:t>
      </w:r>
      <w:r w:rsidRPr="008237FC">
        <w:rPr>
          <w:rFonts w:ascii="Arial Narrow" w:hAnsi="Arial Narrow"/>
          <w:sz w:val="28"/>
          <w:szCs w:val="28"/>
        </w:rPr>
        <w:t>группе</w:t>
      </w:r>
      <w:proofErr w:type="spellEnd"/>
      <w:r w:rsidRPr="008237FC">
        <w:rPr>
          <w:rFonts w:ascii="Arial Narrow" w:hAnsi="Arial Narrow"/>
          <w:i/>
          <w:sz w:val="28"/>
          <w:szCs w:val="28"/>
          <w:lang w:val="la-Latn"/>
        </w:rPr>
        <w:t xml:space="preserve"> </w:t>
      </w:r>
      <w:r w:rsidR="00CD13A0" w:rsidRPr="008237FC">
        <w:rPr>
          <w:rFonts w:ascii="Arial Narrow" w:hAnsi="Arial Narrow"/>
          <w:sz w:val="28"/>
          <w:szCs w:val="28"/>
        </w:rPr>
        <w:t xml:space="preserve">бактерий рода </w:t>
      </w:r>
      <w:proofErr w:type="spellStart"/>
      <w:r w:rsidR="00D74518" w:rsidRPr="008237FC">
        <w:rPr>
          <w:rFonts w:ascii="Arial Narrow" w:hAnsi="Arial Narrow"/>
          <w:i/>
          <w:sz w:val="28"/>
          <w:szCs w:val="28"/>
        </w:rPr>
        <w:t>Salmonella</w:t>
      </w:r>
      <w:proofErr w:type="spellEnd"/>
      <w:r w:rsidR="00CD13A0" w:rsidRPr="008237FC">
        <w:rPr>
          <w:rFonts w:ascii="Arial Narrow" w:hAnsi="Arial Narrow"/>
          <w:sz w:val="28"/>
          <w:szCs w:val="28"/>
        </w:rPr>
        <w:t>,</w:t>
      </w:r>
      <w:r w:rsidRPr="008237FC">
        <w:rPr>
          <w:rFonts w:ascii="Arial Narrow" w:hAnsi="Arial Narrow"/>
          <w:sz w:val="28"/>
          <w:szCs w:val="28"/>
        </w:rPr>
        <w:t xml:space="preserve"> если на стекле регистрируется агглютинация</w:t>
      </w:r>
      <w:r w:rsidR="00F1655D" w:rsidRPr="008237FC">
        <w:rPr>
          <w:rFonts w:ascii="Arial Narrow" w:hAnsi="Arial Narrow"/>
          <w:sz w:val="28"/>
          <w:szCs w:val="28"/>
        </w:rPr>
        <w:t xml:space="preserve"> </w:t>
      </w:r>
      <w:r w:rsidR="00B56E42" w:rsidRPr="008237FC">
        <w:rPr>
          <w:rFonts w:ascii="Arial Narrow" w:hAnsi="Arial Narrow"/>
          <w:sz w:val="28"/>
          <w:szCs w:val="28"/>
        </w:rPr>
        <w:t>с</w:t>
      </w:r>
      <w:r w:rsidR="00CD13A0" w:rsidRPr="008237FC">
        <w:rPr>
          <w:rFonts w:ascii="Arial Narrow" w:hAnsi="Arial Narrow"/>
          <w:sz w:val="28"/>
          <w:szCs w:val="28"/>
        </w:rPr>
        <w:t xml:space="preserve"> </w:t>
      </w:r>
      <w:r w:rsidR="00022C3D" w:rsidRPr="008237FC">
        <w:rPr>
          <w:rFonts w:ascii="Arial Narrow" w:hAnsi="Arial Narrow"/>
          <w:sz w:val="28"/>
          <w:szCs w:val="28"/>
        </w:rPr>
        <w:t>«</w:t>
      </w:r>
      <w:r w:rsidR="00F45A3D" w:rsidRPr="008237FC">
        <w:rPr>
          <w:rFonts w:ascii="Arial Narrow" w:hAnsi="Arial Narrow"/>
          <w:sz w:val="28"/>
          <w:szCs w:val="28"/>
        </w:rPr>
        <w:t xml:space="preserve">Сыворотки диагностические </w:t>
      </w:r>
      <w:proofErr w:type="spellStart"/>
      <w:r w:rsidR="00F45A3D" w:rsidRPr="008237FC">
        <w:rPr>
          <w:rFonts w:ascii="Arial Narrow" w:hAnsi="Arial Narrow"/>
          <w:sz w:val="28"/>
          <w:szCs w:val="28"/>
        </w:rPr>
        <w:t>сальмонеллезные</w:t>
      </w:r>
      <w:proofErr w:type="spellEnd"/>
      <w:r w:rsidR="00F45A3D" w:rsidRPr="008237FC">
        <w:rPr>
          <w:rFonts w:ascii="Arial Narrow" w:hAnsi="Arial Narrow"/>
          <w:sz w:val="28"/>
          <w:szCs w:val="28"/>
        </w:rPr>
        <w:t xml:space="preserve"> адсорбированные О-групповые для реакции агглютинации</w:t>
      </w:r>
      <w:r w:rsidR="00667B88" w:rsidRPr="008237FC">
        <w:rPr>
          <w:rFonts w:ascii="Arial Narrow" w:hAnsi="Arial Narrow"/>
          <w:sz w:val="28"/>
          <w:szCs w:val="28"/>
        </w:rPr>
        <w:t xml:space="preserve"> по ТУ 2</w:t>
      </w:r>
      <w:r w:rsidR="0022308D" w:rsidRPr="008237FC">
        <w:rPr>
          <w:rFonts w:ascii="Arial Narrow" w:hAnsi="Arial Narrow"/>
          <w:sz w:val="28"/>
          <w:szCs w:val="28"/>
        </w:rPr>
        <w:t>0.59.52</w:t>
      </w:r>
      <w:r w:rsidR="00667B88" w:rsidRPr="008237FC">
        <w:rPr>
          <w:rFonts w:ascii="Arial Narrow" w:hAnsi="Arial Narrow"/>
          <w:sz w:val="28"/>
          <w:szCs w:val="28"/>
        </w:rPr>
        <w:t>-359-70423725-2024»</w:t>
      </w:r>
      <w:r w:rsidRPr="008237FC">
        <w:rPr>
          <w:rFonts w:ascii="Arial Narrow" w:hAnsi="Arial Narrow"/>
          <w:sz w:val="28"/>
          <w:szCs w:val="28"/>
        </w:rPr>
        <w:t xml:space="preserve"> не ниже</w:t>
      </w:r>
      <w:r w:rsidR="00A81FEC" w:rsidRPr="008237FC">
        <w:rPr>
          <w:rFonts w:ascii="Arial Narrow" w:hAnsi="Arial Narrow"/>
          <w:sz w:val="28"/>
          <w:szCs w:val="28"/>
        </w:rPr>
        <w:t>,</w:t>
      </w:r>
      <w:r w:rsidRPr="008237FC">
        <w:rPr>
          <w:rFonts w:ascii="Arial Narrow" w:hAnsi="Arial Narrow"/>
          <w:sz w:val="28"/>
          <w:szCs w:val="28"/>
        </w:rPr>
        <w:t xml:space="preserve"> чем на +++</w:t>
      </w:r>
      <w:r w:rsidR="00B234DE" w:rsidRPr="008237FC">
        <w:rPr>
          <w:rFonts w:ascii="Arial Narrow" w:hAnsi="Arial Narrow"/>
          <w:sz w:val="28"/>
          <w:szCs w:val="28"/>
        </w:rPr>
        <w:t>.</w:t>
      </w:r>
      <w:r w:rsidRPr="008237FC">
        <w:rPr>
          <w:rFonts w:ascii="Arial Narrow" w:hAnsi="Arial Narrow"/>
          <w:sz w:val="28"/>
          <w:szCs w:val="28"/>
        </w:rPr>
        <w:t xml:space="preserve"> </w:t>
      </w:r>
    </w:p>
    <w:p w14:paraId="29E7B935" w14:textId="77777777" w:rsidR="00A32922" w:rsidRPr="008237FC" w:rsidRDefault="00A32922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</w:p>
    <w:p w14:paraId="25FA6C3E" w14:textId="77777777" w:rsidR="00895427" w:rsidRPr="008237FC" w:rsidRDefault="00895427" w:rsidP="00672B83">
      <w:pPr>
        <w:ind w:firstLine="567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СРОК ГОДНОСТИ</w:t>
      </w:r>
    </w:p>
    <w:p w14:paraId="131758CC" w14:textId="77777777" w:rsidR="00F23A56" w:rsidRPr="008237FC" w:rsidRDefault="00506AE9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Сыворотки диагностические </w:t>
      </w:r>
      <w:proofErr w:type="spellStart"/>
      <w:r w:rsidRPr="008237FC">
        <w:rPr>
          <w:rFonts w:ascii="Arial Narrow" w:hAnsi="Arial Narrow"/>
          <w:sz w:val="28"/>
          <w:szCs w:val="28"/>
        </w:rPr>
        <w:t>сальмонеллезные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 адсорбированные О-групповые </w:t>
      </w:r>
      <w:r w:rsidR="0064615A" w:rsidRPr="008237FC">
        <w:rPr>
          <w:rFonts w:ascii="Arial Narrow" w:hAnsi="Arial Narrow"/>
          <w:sz w:val="28"/>
          <w:szCs w:val="28"/>
        </w:rPr>
        <w:t xml:space="preserve">для </w:t>
      </w:r>
      <w:r w:rsidRPr="008237FC">
        <w:rPr>
          <w:rFonts w:ascii="Arial Narrow" w:hAnsi="Arial Narrow"/>
          <w:sz w:val="28"/>
          <w:szCs w:val="28"/>
        </w:rPr>
        <w:t>реакции агглютинации</w:t>
      </w:r>
      <w:r w:rsidR="00265929" w:rsidRPr="008237FC">
        <w:rPr>
          <w:rFonts w:ascii="Arial Narrow" w:hAnsi="Arial Narrow"/>
          <w:sz w:val="28"/>
          <w:szCs w:val="28"/>
        </w:rPr>
        <w:t>, сух</w:t>
      </w:r>
      <w:r w:rsidR="00F45A3D" w:rsidRPr="008237FC">
        <w:rPr>
          <w:rFonts w:ascii="Arial Narrow" w:hAnsi="Arial Narrow"/>
          <w:sz w:val="28"/>
          <w:szCs w:val="28"/>
        </w:rPr>
        <w:t>ие</w:t>
      </w:r>
      <w:r w:rsidR="00265929" w:rsidRPr="008237FC">
        <w:rPr>
          <w:rFonts w:ascii="Arial Narrow" w:hAnsi="Arial Narrow"/>
          <w:sz w:val="28"/>
          <w:szCs w:val="28"/>
        </w:rPr>
        <w:t xml:space="preserve"> </w:t>
      </w:r>
      <w:r w:rsidR="00C07BAC" w:rsidRPr="008237FC">
        <w:rPr>
          <w:rFonts w:ascii="Arial Narrow" w:hAnsi="Arial Narrow"/>
          <w:sz w:val="28"/>
          <w:szCs w:val="28"/>
        </w:rPr>
        <w:t>-</w:t>
      </w:r>
      <w:r w:rsidR="00265929" w:rsidRPr="008237FC">
        <w:rPr>
          <w:rFonts w:ascii="Arial Narrow" w:hAnsi="Arial Narrow"/>
          <w:sz w:val="28"/>
          <w:szCs w:val="28"/>
        </w:rPr>
        <w:t xml:space="preserve"> </w:t>
      </w:r>
      <w:r w:rsidR="00140EAD" w:rsidRPr="008237FC">
        <w:rPr>
          <w:rFonts w:ascii="Arial Narrow" w:hAnsi="Arial Narrow"/>
          <w:sz w:val="28"/>
          <w:szCs w:val="28"/>
        </w:rPr>
        <w:t>5</w:t>
      </w:r>
      <w:r w:rsidR="00265929" w:rsidRPr="008237FC">
        <w:rPr>
          <w:rFonts w:ascii="Arial Narrow" w:hAnsi="Arial Narrow"/>
          <w:sz w:val="28"/>
          <w:szCs w:val="28"/>
        </w:rPr>
        <w:t xml:space="preserve"> </w:t>
      </w:r>
      <w:r w:rsidR="00140EAD" w:rsidRPr="008237FC">
        <w:rPr>
          <w:rFonts w:ascii="Arial Narrow" w:hAnsi="Arial Narrow"/>
          <w:sz w:val="28"/>
          <w:szCs w:val="28"/>
        </w:rPr>
        <w:t>лет</w:t>
      </w:r>
      <w:r w:rsidR="00265929" w:rsidRPr="008237FC">
        <w:rPr>
          <w:rFonts w:ascii="Arial Narrow" w:hAnsi="Arial Narrow"/>
          <w:sz w:val="28"/>
          <w:szCs w:val="28"/>
        </w:rPr>
        <w:t xml:space="preserve"> со дня приемки ОБТК предприятия-изготовителя.</w:t>
      </w:r>
      <w:r w:rsidR="005E15F4" w:rsidRPr="008237FC">
        <w:rPr>
          <w:rFonts w:ascii="Arial Narrow" w:hAnsi="Arial Narrow"/>
          <w:sz w:val="28"/>
          <w:szCs w:val="28"/>
        </w:rPr>
        <w:t xml:space="preserve"> </w:t>
      </w:r>
    </w:p>
    <w:p w14:paraId="01B64E86" w14:textId="7250C6CA" w:rsidR="00963CA5" w:rsidRPr="008237FC" w:rsidRDefault="00506AE9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Сыворотки диагностические </w:t>
      </w:r>
      <w:proofErr w:type="spellStart"/>
      <w:r w:rsidRPr="008237FC">
        <w:rPr>
          <w:rFonts w:ascii="Arial Narrow" w:hAnsi="Arial Narrow"/>
          <w:sz w:val="28"/>
          <w:szCs w:val="28"/>
        </w:rPr>
        <w:t>сальмонеллезные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 адсорбированные О-групповые </w:t>
      </w:r>
      <w:r w:rsidR="0064615A" w:rsidRPr="008237FC">
        <w:rPr>
          <w:rFonts w:ascii="Arial Narrow" w:hAnsi="Arial Narrow"/>
          <w:sz w:val="28"/>
          <w:szCs w:val="28"/>
        </w:rPr>
        <w:t xml:space="preserve">для </w:t>
      </w:r>
      <w:r w:rsidRPr="008237FC">
        <w:rPr>
          <w:rFonts w:ascii="Arial Narrow" w:hAnsi="Arial Narrow"/>
          <w:sz w:val="28"/>
          <w:szCs w:val="28"/>
        </w:rPr>
        <w:t>реакции агглютинации</w:t>
      </w:r>
      <w:r w:rsidR="00265929" w:rsidRPr="008237FC">
        <w:rPr>
          <w:rFonts w:ascii="Arial Narrow" w:hAnsi="Arial Narrow"/>
          <w:sz w:val="28"/>
          <w:szCs w:val="28"/>
        </w:rPr>
        <w:t>, жидк</w:t>
      </w:r>
      <w:r w:rsidR="00F45A3D" w:rsidRPr="008237FC">
        <w:rPr>
          <w:rFonts w:ascii="Arial Narrow" w:hAnsi="Arial Narrow"/>
          <w:sz w:val="28"/>
          <w:szCs w:val="28"/>
        </w:rPr>
        <w:t>ие</w:t>
      </w:r>
      <w:r w:rsidR="001348BD" w:rsidRPr="008237FC">
        <w:rPr>
          <w:rFonts w:ascii="Arial Narrow" w:hAnsi="Arial Narrow"/>
          <w:sz w:val="28"/>
          <w:szCs w:val="28"/>
        </w:rPr>
        <w:t xml:space="preserve"> </w:t>
      </w:r>
      <w:r w:rsidR="00265929" w:rsidRPr="008237FC">
        <w:rPr>
          <w:rFonts w:ascii="Arial Narrow" w:hAnsi="Arial Narrow"/>
          <w:sz w:val="28"/>
          <w:szCs w:val="28"/>
        </w:rPr>
        <w:t xml:space="preserve">- </w:t>
      </w:r>
      <w:r w:rsidR="00173E86" w:rsidRPr="008237FC">
        <w:rPr>
          <w:rFonts w:ascii="Arial Narrow" w:hAnsi="Arial Narrow"/>
          <w:sz w:val="28"/>
          <w:szCs w:val="28"/>
        </w:rPr>
        <w:t>3</w:t>
      </w:r>
      <w:r w:rsidR="00265929" w:rsidRPr="008237FC">
        <w:rPr>
          <w:rFonts w:ascii="Arial Narrow" w:hAnsi="Arial Narrow"/>
          <w:sz w:val="28"/>
          <w:szCs w:val="28"/>
        </w:rPr>
        <w:t xml:space="preserve"> год</w:t>
      </w:r>
      <w:r w:rsidR="00173E86" w:rsidRPr="008237FC">
        <w:rPr>
          <w:rFonts w:ascii="Arial Narrow" w:hAnsi="Arial Narrow"/>
          <w:sz w:val="28"/>
          <w:szCs w:val="28"/>
        </w:rPr>
        <w:t>а</w:t>
      </w:r>
      <w:r w:rsidR="00265929" w:rsidRPr="008237FC">
        <w:rPr>
          <w:rFonts w:ascii="Arial Narrow" w:hAnsi="Arial Narrow"/>
          <w:sz w:val="28"/>
          <w:szCs w:val="28"/>
        </w:rPr>
        <w:t xml:space="preserve"> со дня приемки ОБТК предприятия-изготовителя.</w:t>
      </w:r>
      <w:r w:rsidR="00A20F20" w:rsidRPr="008237FC">
        <w:rPr>
          <w:rFonts w:ascii="Arial Narrow" w:hAnsi="Arial Narrow"/>
          <w:sz w:val="28"/>
          <w:szCs w:val="28"/>
        </w:rPr>
        <w:t xml:space="preserve"> </w:t>
      </w:r>
    </w:p>
    <w:p w14:paraId="1FE72906" w14:textId="77777777" w:rsidR="00A32922" w:rsidRPr="008237FC" w:rsidRDefault="00A32922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</w:p>
    <w:p w14:paraId="49EF17F0" w14:textId="77777777" w:rsidR="00F23A56" w:rsidRPr="008237FC" w:rsidRDefault="00895427" w:rsidP="00672B83">
      <w:pPr>
        <w:ind w:firstLine="567"/>
        <w:jc w:val="center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ХРАНЕНИЕ И ТРАНСПОРТИРОВАНИЕ</w:t>
      </w:r>
    </w:p>
    <w:p w14:paraId="747620F0" w14:textId="77777777" w:rsidR="00895427" w:rsidRPr="008237FC" w:rsidRDefault="00F23A56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Замораживание не допускается.</w:t>
      </w:r>
    </w:p>
    <w:p w14:paraId="72DA845B" w14:textId="77777777" w:rsidR="00895427" w:rsidRPr="008237FC" w:rsidRDefault="00895427" w:rsidP="00717F39">
      <w:pPr>
        <w:ind w:firstLine="567"/>
        <w:jc w:val="both"/>
        <w:rPr>
          <w:rFonts w:ascii="Arial Narrow" w:hAnsi="Arial Narrow"/>
          <w:iCs/>
          <w:sz w:val="28"/>
          <w:szCs w:val="28"/>
        </w:rPr>
      </w:pPr>
      <w:r w:rsidRPr="008237FC">
        <w:rPr>
          <w:rFonts w:ascii="Arial Narrow" w:hAnsi="Arial Narrow"/>
          <w:b/>
          <w:iCs/>
          <w:sz w:val="28"/>
          <w:szCs w:val="28"/>
        </w:rPr>
        <w:t>Хранение</w:t>
      </w:r>
    </w:p>
    <w:p w14:paraId="441489EC" w14:textId="46F4238C" w:rsidR="008F3F48" w:rsidRPr="008237FC" w:rsidRDefault="008F3F48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Хранение  должно </w:t>
      </w:r>
      <w:r w:rsidR="00421E9F" w:rsidRPr="008237FC">
        <w:rPr>
          <w:rFonts w:ascii="Arial Narrow" w:hAnsi="Arial Narrow"/>
          <w:sz w:val="28"/>
          <w:szCs w:val="28"/>
        </w:rPr>
        <w:t xml:space="preserve">осуществляться в холодильных камерах или холодильниках, обеспечивающих регламентируемый температурный режим, в упаковке предприятия-изготовителя при температуре от 2 до 8 </w:t>
      </w:r>
      <w:r w:rsidR="008625D2" w:rsidRPr="008237FC">
        <w:rPr>
          <w:rFonts w:ascii="Arial Narrow" w:hAnsi="Arial Narrow"/>
          <w:sz w:val="28"/>
          <w:szCs w:val="28"/>
          <w:vertAlign w:val="superscript"/>
        </w:rPr>
        <w:t>0</w:t>
      </w:r>
      <w:r w:rsidR="00421E9F" w:rsidRPr="008237FC">
        <w:rPr>
          <w:rFonts w:ascii="Arial Narrow" w:hAnsi="Arial Narrow"/>
          <w:sz w:val="28"/>
          <w:szCs w:val="28"/>
        </w:rPr>
        <w:t xml:space="preserve">С в течение всего </w:t>
      </w:r>
      <w:r w:rsidRPr="008237FC">
        <w:rPr>
          <w:rFonts w:ascii="Arial Narrow" w:hAnsi="Arial Narrow"/>
          <w:sz w:val="28"/>
          <w:szCs w:val="28"/>
        </w:rPr>
        <w:t xml:space="preserve">срока годности. </w:t>
      </w:r>
    </w:p>
    <w:p w14:paraId="62FC0E1B" w14:textId="627519D6" w:rsidR="00CD4AE6" w:rsidRPr="008237FC" w:rsidRDefault="008F3F48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После вскрытия упаковок неиспользованные </w:t>
      </w:r>
      <w:r w:rsidR="00615050" w:rsidRPr="008237FC">
        <w:rPr>
          <w:rFonts w:ascii="Arial Narrow" w:hAnsi="Arial Narrow"/>
          <w:sz w:val="28"/>
          <w:szCs w:val="28"/>
        </w:rPr>
        <w:t xml:space="preserve">компоненты </w:t>
      </w:r>
      <w:r w:rsidRPr="008237FC">
        <w:rPr>
          <w:rFonts w:ascii="Arial Narrow" w:hAnsi="Arial Narrow"/>
          <w:sz w:val="28"/>
          <w:szCs w:val="28"/>
        </w:rPr>
        <w:t xml:space="preserve">допускается хранить в течение всего срока годности при вышеуказанных </w:t>
      </w:r>
      <w:r w:rsidR="00CA3F3A" w:rsidRPr="008237FC">
        <w:rPr>
          <w:rFonts w:ascii="Arial Narrow" w:hAnsi="Arial Narrow"/>
          <w:sz w:val="28"/>
          <w:szCs w:val="28"/>
        </w:rPr>
        <w:t>температурных</w:t>
      </w:r>
      <w:r w:rsidRPr="008237FC">
        <w:rPr>
          <w:rFonts w:ascii="Arial Narrow" w:hAnsi="Arial Narrow"/>
          <w:sz w:val="28"/>
          <w:szCs w:val="28"/>
        </w:rPr>
        <w:t xml:space="preserve"> условиях</w:t>
      </w:r>
      <w:r w:rsidR="00CA3F3A" w:rsidRPr="008237FC">
        <w:rPr>
          <w:rFonts w:ascii="Arial Narrow" w:hAnsi="Arial Narrow"/>
          <w:sz w:val="28"/>
          <w:szCs w:val="28"/>
        </w:rPr>
        <w:t>.</w:t>
      </w:r>
      <w:r w:rsidR="00CD4AE6" w:rsidRPr="008237FC">
        <w:rPr>
          <w:rFonts w:ascii="Arial Narrow" w:hAnsi="Arial Narrow"/>
          <w:sz w:val="28"/>
          <w:szCs w:val="28"/>
        </w:rPr>
        <w:t xml:space="preserve"> </w:t>
      </w:r>
    </w:p>
    <w:p w14:paraId="7AB606CF" w14:textId="09283C1E" w:rsidR="00421E9F" w:rsidRPr="008237FC" w:rsidRDefault="00CD4AE6" w:rsidP="00717F39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Сухие сыворотки после растворения можно хранить в том же флаконе при температуре от 2 до 8 </w:t>
      </w:r>
      <w:r w:rsidR="008625D2" w:rsidRPr="008237FC">
        <w:rPr>
          <w:rFonts w:ascii="Arial Narrow" w:hAnsi="Arial Narrow"/>
          <w:sz w:val="28"/>
          <w:szCs w:val="28"/>
          <w:vertAlign w:val="superscript"/>
        </w:rPr>
        <w:t>0</w:t>
      </w:r>
      <w:r w:rsidRPr="008237FC">
        <w:rPr>
          <w:rFonts w:ascii="Arial Narrow" w:hAnsi="Arial Narrow"/>
          <w:sz w:val="28"/>
          <w:szCs w:val="28"/>
        </w:rPr>
        <w:t xml:space="preserve">С не более </w:t>
      </w:r>
      <w:r w:rsidR="00AC014F" w:rsidRPr="008237FC">
        <w:rPr>
          <w:rFonts w:ascii="Arial Narrow" w:hAnsi="Arial Narrow"/>
          <w:sz w:val="28"/>
          <w:szCs w:val="28"/>
        </w:rPr>
        <w:t>30 дней</w:t>
      </w:r>
      <w:r w:rsidRPr="008237FC">
        <w:rPr>
          <w:rFonts w:ascii="Arial Narrow" w:hAnsi="Arial Narrow"/>
          <w:sz w:val="28"/>
          <w:szCs w:val="28"/>
        </w:rPr>
        <w:t>.</w:t>
      </w:r>
    </w:p>
    <w:p w14:paraId="34302DB5" w14:textId="77777777" w:rsidR="00895427" w:rsidRPr="008237FC" w:rsidRDefault="00895427" w:rsidP="00717F39">
      <w:pPr>
        <w:ind w:firstLine="567"/>
        <w:jc w:val="both"/>
        <w:rPr>
          <w:rFonts w:ascii="Arial Narrow" w:hAnsi="Arial Narrow"/>
          <w:b/>
          <w:iCs/>
          <w:sz w:val="28"/>
          <w:szCs w:val="28"/>
        </w:rPr>
      </w:pPr>
      <w:r w:rsidRPr="008237FC">
        <w:rPr>
          <w:rFonts w:ascii="Arial Narrow" w:hAnsi="Arial Narrow"/>
          <w:b/>
          <w:iCs/>
          <w:sz w:val="28"/>
          <w:szCs w:val="28"/>
        </w:rPr>
        <w:t>Транспортирование</w:t>
      </w:r>
    </w:p>
    <w:p w14:paraId="375651FF" w14:textId="622A0C2A" w:rsidR="00F45A3D" w:rsidRPr="008237FC" w:rsidRDefault="00265929" w:rsidP="005B3B77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При температуре от 2 до 8</w:t>
      </w:r>
      <w:r w:rsidRPr="008237FC">
        <w:rPr>
          <w:rFonts w:ascii="Arial Narrow" w:hAnsi="Arial Narrow"/>
          <w:sz w:val="28"/>
          <w:szCs w:val="28"/>
          <w:vertAlign w:val="superscript"/>
        </w:rPr>
        <w:t>о</w:t>
      </w:r>
      <w:r w:rsidRPr="008237FC">
        <w:rPr>
          <w:rFonts w:ascii="Arial Narrow" w:hAnsi="Arial Narrow"/>
          <w:sz w:val="28"/>
          <w:szCs w:val="28"/>
        </w:rPr>
        <w:t xml:space="preserve">С транспортом всех видов в крытых транспортных средствах в соответствии с правилами перевозок, действующими на транспорте данного вида. </w:t>
      </w:r>
      <w:r w:rsidR="00895427" w:rsidRPr="008237FC">
        <w:rPr>
          <w:rFonts w:ascii="Arial Narrow" w:hAnsi="Arial Narrow"/>
          <w:sz w:val="28"/>
          <w:szCs w:val="28"/>
        </w:rPr>
        <w:t>Допускается транспортирование при температуре от 9</w:t>
      </w:r>
      <w:r w:rsidR="00895427" w:rsidRPr="008237FC">
        <w:rPr>
          <w:rFonts w:ascii="Arial Narrow" w:hAnsi="Arial Narrow"/>
          <w:sz w:val="28"/>
          <w:szCs w:val="28"/>
          <w:vertAlign w:val="superscript"/>
        </w:rPr>
        <w:t xml:space="preserve"> </w:t>
      </w:r>
      <w:r w:rsidR="00895427" w:rsidRPr="008237FC">
        <w:rPr>
          <w:rFonts w:ascii="Arial Narrow" w:hAnsi="Arial Narrow"/>
          <w:sz w:val="28"/>
          <w:szCs w:val="28"/>
        </w:rPr>
        <w:t xml:space="preserve">до 25 </w:t>
      </w:r>
      <w:r w:rsidR="00CD4AE6" w:rsidRPr="008237FC">
        <w:rPr>
          <w:rFonts w:ascii="Arial Narrow" w:hAnsi="Arial Narrow"/>
          <w:sz w:val="28"/>
          <w:szCs w:val="28"/>
          <w:vertAlign w:val="superscript"/>
        </w:rPr>
        <w:t>0</w:t>
      </w:r>
      <w:r w:rsidR="00895427" w:rsidRPr="008237FC">
        <w:rPr>
          <w:rFonts w:ascii="Arial Narrow" w:hAnsi="Arial Narrow"/>
          <w:sz w:val="28"/>
          <w:szCs w:val="28"/>
        </w:rPr>
        <w:t>С в течение 1</w:t>
      </w:r>
      <w:r w:rsidR="00CD4AE6" w:rsidRPr="008237FC">
        <w:rPr>
          <w:rFonts w:ascii="Arial Narrow" w:hAnsi="Arial Narrow"/>
          <w:sz w:val="28"/>
          <w:szCs w:val="28"/>
        </w:rPr>
        <w:t>5</w:t>
      </w:r>
      <w:r w:rsidR="00895427" w:rsidRPr="008237FC">
        <w:rPr>
          <w:rFonts w:ascii="Arial Narrow" w:hAnsi="Arial Narrow"/>
          <w:sz w:val="28"/>
          <w:szCs w:val="28"/>
        </w:rPr>
        <w:t xml:space="preserve"> сут</w:t>
      </w:r>
      <w:r w:rsidR="008625D2" w:rsidRPr="008237FC">
        <w:rPr>
          <w:rFonts w:ascii="Arial Narrow" w:hAnsi="Arial Narrow"/>
          <w:sz w:val="28"/>
          <w:szCs w:val="28"/>
        </w:rPr>
        <w:t>ок</w:t>
      </w:r>
      <w:r w:rsidR="00895427" w:rsidRPr="008237FC">
        <w:rPr>
          <w:rFonts w:ascii="Arial Narrow" w:hAnsi="Arial Narrow"/>
          <w:sz w:val="28"/>
          <w:szCs w:val="28"/>
        </w:rPr>
        <w:t>.</w:t>
      </w:r>
    </w:p>
    <w:p w14:paraId="02218632" w14:textId="77777777" w:rsidR="00A32922" w:rsidRPr="008237FC" w:rsidRDefault="00A32922" w:rsidP="005B3B77">
      <w:pPr>
        <w:ind w:firstLine="567"/>
        <w:jc w:val="both"/>
        <w:rPr>
          <w:rFonts w:ascii="Arial Narrow" w:hAnsi="Arial Narrow"/>
          <w:b/>
          <w:sz w:val="28"/>
          <w:szCs w:val="28"/>
        </w:rPr>
      </w:pPr>
    </w:p>
    <w:p w14:paraId="059463EE" w14:textId="77777777" w:rsidR="00895427" w:rsidRPr="008237FC" w:rsidRDefault="00895427" w:rsidP="00672B83">
      <w:pPr>
        <w:ind w:firstLine="567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УСЛОВИЯ ОТПУСКА</w:t>
      </w:r>
    </w:p>
    <w:p w14:paraId="28CA4F18" w14:textId="77777777" w:rsidR="00576382" w:rsidRPr="008237FC" w:rsidRDefault="00F4727B" w:rsidP="00717F39">
      <w:pPr>
        <w:tabs>
          <w:tab w:val="left" w:pos="851"/>
        </w:tabs>
        <w:ind w:firstLine="567"/>
        <w:jc w:val="both"/>
        <w:rPr>
          <w:rFonts w:ascii="Arial Narrow" w:hAnsi="Arial Narrow"/>
          <w:b/>
          <w:iCs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Для учреждений здравоохранения. </w:t>
      </w:r>
    </w:p>
    <w:p w14:paraId="744916F2" w14:textId="77777777" w:rsidR="00F45A3D" w:rsidRPr="008237FC" w:rsidRDefault="00F45A3D" w:rsidP="00672B83">
      <w:pPr>
        <w:ind w:firstLine="567"/>
        <w:jc w:val="center"/>
        <w:rPr>
          <w:rFonts w:ascii="Arial Narrow" w:hAnsi="Arial Narrow"/>
          <w:b/>
          <w:iCs/>
          <w:sz w:val="28"/>
          <w:szCs w:val="28"/>
        </w:rPr>
      </w:pPr>
    </w:p>
    <w:p w14:paraId="1190719F" w14:textId="77777777" w:rsidR="00E14B64" w:rsidRDefault="00E14B64" w:rsidP="00672B83">
      <w:pPr>
        <w:ind w:firstLine="567"/>
        <w:jc w:val="center"/>
        <w:rPr>
          <w:rFonts w:ascii="Arial Narrow" w:hAnsi="Arial Narrow"/>
          <w:b/>
          <w:iCs/>
          <w:sz w:val="28"/>
          <w:szCs w:val="28"/>
        </w:rPr>
      </w:pPr>
    </w:p>
    <w:p w14:paraId="23261836" w14:textId="77777777" w:rsidR="00E14B64" w:rsidRDefault="00E14B64" w:rsidP="00672B83">
      <w:pPr>
        <w:ind w:firstLine="567"/>
        <w:jc w:val="center"/>
        <w:rPr>
          <w:rFonts w:ascii="Arial Narrow" w:hAnsi="Arial Narrow"/>
          <w:b/>
          <w:iCs/>
          <w:sz w:val="28"/>
          <w:szCs w:val="28"/>
        </w:rPr>
      </w:pPr>
    </w:p>
    <w:p w14:paraId="28BCFD41" w14:textId="77777777" w:rsidR="00E14B64" w:rsidRDefault="00E14B64" w:rsidP="00672B83">
      <w:pPr>
        <w:ind w:firstLine="567"/>
        <w:jc w:val="center"/>
        <w:rPr>
          <w:rFonts w:ascii="Arial Narrow" w:hAnsi="Arial Narrow"/>
          <w:b/>
          <w:iCs/>
          <w:sz w:val="28"/>
          <w:szCs w:val="28"/>
        </w:rPr>
      </w:pPr>
    </w:p>
    <w:p w14:paraId="330229D7" w14:textId="077B857F" w:rsidR="004371AD" w:rsidRPr="008237FC" w:rsidRDefault="004371AD" w:rsidP="00672B83">
      <w:pPr>
        <w:ind w:firstLine="567"/>
        <w:jc w:val="center"/>
        <w:rPr>
          <w:rFonts w:ascii="Arial Narrow" w:hAnsi="Arial Narrow"/>
          <w:b/>
          <w:iCs/>
          <w:sz w:val="28"/>
          <w:szCs w:val="28"/>
        </w:rPr>
      </w:pPr>
      <w:r w:rsidRPr="008237FC">
        <w:rPr>
          <w:rFonts w:ascii="Arial Narrow" w:hAnsi="Arial Narrow"/>
          <w:b/>
          <w:iCs/>
          <w:sz w:val="28"/>
          <w:szCs w:val="28"/>
        </w:rPr>
        <w:lastRenderedPageBreak/>
        <w:t>ГАРАНТИИ ПРОИЗВОДИТЕЛЯ</w:t>
      </w:r>
    </w:p>
    <w:p w14:paraId="750BF48B" w14:textId="1F0CA930" w:rsidR="00C640C2" w:rsidRPr="008237FC" w:rsidRDefault="00022C3D" w:rsidP="00717F39">
      <w:pPr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>«</w:t>
      </w:r>
      <w:r w:rsidR="00F45A3D" w:rsidRPr="008237FC">
        <w:rPr>
          <w:rFonts w:ascii="Arial Narrow" w:hAnsi="Arial Narrow"/>
          <w:sz w:val="28"/>
          <w:szCs w:val="28"/>
        </w:rPr>
        <w:t xml:space="preserve">Сыворотки диагностические </w:t>
      </w:r>
      <w:proofErr w:type="spellStart"/>
      <w:r w:rsidR="00F45A3D" w:rsidRPr="008237FC">
        <w:rPr>
          <w:rFonts w:ascii="Arial Narrow" w:hAnsi="Arial Narrow"/>
          <w:sz w:val="28"/>
          <w:szCs w:val="28"/>
        </w:rPr>
        <w:t>сальмонеллезные</w:t>
      </w:r>
      <w:proofErr w:type="spellEnd"/>
      <w:r w:rsidR="00F45A3D" w:rsidRPr="008237FC">
        <w:rPr>
          <w:rFonts w:ascii="Arial Narrow" w:hAnsi="Arial Narrow"/>
          <w:sz w:val="28"/>
          <w:szCs w:val="28"/>
        </w:rPr>
        <w:t xml:space="preserve"> адсорбированные О-групповые для реакции агглютинации</w:t>
      </w:r>
      <w:r w:rsidR="00667B88" w:rsidRPr="008237FC">
        <w:rPr>
          <w:rFonts w:ascii="Arial Narrow" w:hAnsi="Arial Narrow"/>
          <w:sz w:val="28"/>
          <w:szCs w:val="28"/>
        </w:rPr>
        <w:t xml:space="preserve"> </w:t>
      </w:r>
      <w:r w:rsidR="00FE0474" w:rsidRPr="008237FC">
        <w:rPr>
          <w:rFonts w:ascii="Arial Narrow" w:hAnsi="Arial Narrow"/>
          <w:sz w:val="28"/>
          <w:szCs w:val="28"/>
        </w:rPr>
        <w:t>по ТУ 20.59.52</w:t>
      </w:r>
      <w:r w:rsidR="00667B88" w:rsidRPr="008237FC">
        <w:rPr>
          <w:rFonts w:ascii="Arial Narrow" w:hAnsi="Arial Narrow"/>
          <w:sz w:val="28"/>
          <w:szCs w:val="28"/>
        </w:rPr>
        <w:t>-359-70423725-2024»</w:t>
      </w:r>
      <w:r w:rsidR="00C640C2" w:rsidRPr="008237FC">
        <w:rPr>
          <w:rFonts w:ascii="Arial Narrow" w:hAnsi="Arial Narrow"/>
          <w:sz w:val="28"/>
          <w:szCs w:val="28"/>
        </w:rPr>
        <w:t xml:space="preserve"> соответствует Национальным стандартам РФ и нормативным документам в части требований безопасности и эффективности</w:t>
      </w:r>
      <w:r w:rsidR="00C640C2" w:rsidRPr="008237FC">
        <w:rPr>
          <w:rFonts w:ascii="Arial Narrow" w:hAnsi="Arial Narrow"/>
          <w:color w:val="000000"/>
          <w:sz w:val="28"/>
          <w:szCs w:val="28"/>
        </w:rPr>
        <w:t>.</w:t>
      </w:r>
    </w:p>
    <w:p w14:paraId="6E4F6D76" w14:textId="30DC2390" w:rsidR="00667B88" w:rsidRPr="008237FC" w:rsidRDefault="00C640C2" w:rsidP="000949A1">
      <w:pPr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iCs/>
          <w:sz w:val="28"/>
          <w:szCs w:val="28"/>
        </w:rPr>
        <w:t xml:space="preserve">По вопросам, </w:t>
      </w:r>
      <w:r w:rsidR="00B56E42" w:rsidRPr="008237FC">
        <w:rPr>
          <w:rFonts w:ascii="Arial Narrow" w:hAnsi="Arial Narrow"/>
          <w:iCs/>
          <w:sz w:val="28"/>
          <w:szCs w:val="28"/>
        </w:rPr>
        <w:t>касающимся качества и обращения</w:t>
      </w:r>
      <w:r w:rsidRPr="008237FC">
        <w:rPr>
          <w:rFonts w:ascii="Arial Narrow" w:hAnsi="Arial Narrow"/>
          <w:iCs/>
          <w:sz w:val="28"/>
          <w:szCs w:val="28"/>
        </w:rPr>
        <w:t xml:space="preserve"> </w:t>
      </w:r>
      <w:r w:rsidR="000949A1" w:rsidRPr="008237FC">
        <w:rPr>
          <w:rFonts w:ascii="Arial Narrow" w:hAnsi="Arial Narrow"/>
          <w:sz w:val="28"/>
          <w:szCs w:val="28"/>
        </w:rPr>
        <w:t xml:space="preserve">«Сыворотки диагностические </w:t>
      </w:r>
      <w:proofErr w:type="spellStart"/>
      <w:r w:rsidR="000949A1" w:rsidRPr="008237FC">
        <w:rPr>
          <w:rFonts w:ascii="Arial Narrow" w:hAnsi="Arial Narrow"/>
          <w:sz w:val="28"/>
          <w:szCs w:val="28"/>
        </w:rPr>
        <w:t>сальмонеллезные</w:t>
      </w:r>
      <w:proofErr w:type="spellEnd"/>
      <w:r w:rsidR="000949A1" w:rsidRPr="008237FC">
        <w:rPr>
          <w:rFonts w:ascii="Arial Narrow" w:hAnsi="Arial Narrow"/>
          <w:sz w:val="28"/>
          <w:szCs w:val="28"/>
        </w:rPr>
        <w:t xml:space="preserve"> адсорбированные О-групповые для реакции агглютинации</w:t>
      </w:r>
      <w:r w:rsidR="00667B88" w:rsidRPr="008237FC">
        <w:rPr>
          <w:rFonts w:ascii="Arial Narrow" w:hAnsi="Arial Narrow"/>
          <w:sz w:val="28"/>
          <w:szCs w:val="28"/>
        </w:rPr>
        <w:t xml:space="preserve"> </w:t>
      </w:r>
      <w:r w:rsidR="00FE0474" w:rsidRPr="008237FC">
        <w:rPr>
          <w:rFonts w:ascii="Arial Narrow" w:hAnsi="Arial Narrow"/>
          <w:sz w:val="28"/>
          <w:szCs w:val="28"/>
        </w:rPr>
        <w:t>по ТУ 20.59.52</w:t>
      </w:r>
      <w:r w:rsidR="00667B88" w:rsidRPr="008237FC">
        <w:rPr>
          <w:rFonts w:ascii="Arial Narrow" w:hAnsi="Arial Narrow"/>
          <w:sz w:val="28"/>
          <w:szCs w:val="28"/>
        </w:rPr>
        <w:t>-359-70423725-2024»</w:t>
      </w:r>
      <w:r w:rsidR="000949A1" w:rsidRPr="008237FC">
        <w:rPr>
          <w:rFonts w:ascii="Arial Narrow" w:hAnsi="Arial Narrow"/>
          <w:sz w:val="28"/>
          <w:szCs w:val="28"/>
        </w:rPr>
        <w:t xml:space="preserve"> </w:t>
      </w:r>
      <w:r w:rsidR="00667B88" w:rsidRPr="008237FC">
        <w:rPr>
          <w:rFonts w:ascii="Arial Narrow" w:hAnsi="Arial Narrow"/>
          <w:iCs/>
          <w:sz w:val="28"/>
          <w:szCs w:val="28"/>
        </w:rPr>
        <w:t>следует обращаться:</w:t>
      </w:r>
      <w:r w:rsidRPr="008237FC">
        <w:rPr>
          <w:rFonts w:ascii="Arial Narrow" w:hAnsi="Arial Narrow"/>
          <w:iCs/>
          <w:sz w:val="28"/>
          <w:szCs w:val="28"/>
        </w:rPr>
        <w:t xml:space="preserve"> </w:t>
      </w:r>
      <w:r w:rsidR="000949A1" w:rsidRPr="008237FC">
        <w:rPr>
          <w:rFonts w:ascii="Arial Narrow" w:hAnsi="Arial Narrow"/>
          <w:sz w:val="28"/>
          <w:szCs w:val="28"/>
        </w:rPr>
        <w:t>Акционерное Общество «</w:t>
      </w:r>
      <w:proofErr w:type="spellStart"/>
      <w:r w:rsidR="000949A1" w:rsidRPr="008237FC">
        <w:rPr>
          <w:rFonts w:ascii="Arial Narrow" w:hAnsi="Arial Narrow"/>
          <w:sz w:val="28"/>
          <w:szCs w:val="28"/>
        </w:rPr>
        <w:t>ЭКОлаб</w:t>
      </w:r>
      <w:proofErr w:type="spellEnd"/>
      <w:r w:rsidR="000949A1" w:rsidRPr="008237FC">
        <w:rPr>
          <w:rFonts w:ascii="Arial Narrow" w:hAnsi="Arial Narrow"/>
          <w:sz w:val="28"/>
          <w:szCs w:val="28"/>
        </w:rPr>
        <w:t>» (АО «</w:t>
      </w:r>
      <w:proofErr w:type="spellStart"/>
      <w:r w:rsidR="000949A1" w:rsidRPr="008237FC">
        <w:rPr>
          <w:rFonts w:ascii="Arial Narrow" w:hAnsi="Arial Narrow"/>
          <w:sz w:val="28"/>
          <w:szCs w:val="28"/>
        </w:rPr>
        <w:t>ЭКОлаб</w:t>
      </w:r>
      <w:proofErr w:type="spellEnd"/>
      <w:r w:rsidR="000949A1" w:rsidRPr="008237FC">
        <w:rPr>
          <w:rFonts w:ascii="Arial Narrow" w:hAnsi="Arial Narrow"/>
          <w:sz w:val="28"/>
          <w:szCs w:val="28"/>
        </w:rPr>
        <w:t xml:space="preserve">»); </w:t>
      </w:r>
    </w:p>
    <w:p w14:paraId="7AAEC136" w14:textId="77777777" w:rsidR="00667B88" w:rsidRPr="008237FC" w:rsidRDefault="000949A1" w:rsidP="000949A1">
      <w:pPr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Юридический адрес: 142530, Московская область, </w:t>
      </w:r>
      <w:proofErr w:type="spellStart"/>
      <w:r w:rsidRPr="008237FC">
        <w:rPr>
          <w:rFonts w:ascii="Arial Narrow" w:hAnsi="Arial Narrow"/>
          <w:sz w:val="28"/>
          <w:szCs w:val="28"/>
        </w:rPr>
        <w:t>г.о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. Павлово-Посадский, г. Электрогорск, ул. Буденного, д. 1.; </w:t>
      </w:r>
    </w:p>
    <w:p w14:paraId="1C816EBC" w14:textId="78DE13E9" w:rsidR="000949A1" w:rsidRPr="008237FC" w:rsidRDefault="000949A1" w:rsidP="000949A1">
      <w:pPr>
        <w:rPr>
          <w:rFonts w:ascii="Arial Narrow" w:hAnsi="Arial Narrow"/>
          <w:sz w:val="28"/>
          <w:szCs w:val="28"/>
          <w:u w:val="single"/>
        </w:rPr>
      </w:pPr>
      <w:r w:rsidRPr="008237FC">
        <w:rPr>
          <w:rFonts w:ascii="Arial Narrow" w:hAnsi="Arial Narrow"/>
          <w:sz w:val="28"/>
          <w:szCs w:val="28"/>
        </w:rPr>
        <w:t xml:space="preserve">Место производства: 142530, Московская область, </w:t>
      </w:r>
      <w:proofErr w:type="spellStart"/>
      <w:r w:rsidRPr="008237FC">
        <w:rPr>
          <w:rFonts w:ascii="Arial Narrow" w:hAnsi="Arial Narrow"/>
          <w:sz w:val="28"/>
          <w:szCs w:val="28"/>
        </w:rPr>
        <w:t>г.о</w:t>
      </w:r>
      <w:proofErr w:type="spellEnd"/>
      <w:r w:rsidRPr="008237FC">
        <w:rPr>
          <w:rFonts w:ascii="Arial Narrow" w:hAnsi="Arial Narrow"/>
          <w:sz w:val="28"/>
          <w:szCs w:val="28"/>
        </w:rPr>
        <w:t xml:space="preserve">. Павлово-Посадский, г. Электрогорск, ул. Буденного, д. 1 а.; тел: 8-800-333-33-47, </w:t>
      </w:r>
      <w:hyperlink r:id="rId8" w:history="1">
        <w:r w:rsidRPr="008237FC">
          <w:rPr>
            <w:rStyle w:val="af6"/>
            <w:rFonts w:ascii="Arial Narrow" w:hAnsi="Arial Narrow"/>
            <w:sz w:val="28"/>
            <w:szCs w:val="28"/>
          </w:rPr>
          <w:t>ekolab-sekretar@mail.ru</w:t>
        </w:r>
      </w:hyperlink>
    </w:p>
    <w:p w14:paraId="414ADE88" w14:textId="33D8BAC2" w:rsidR="00CD4AE6" w:rsidRPr="008237FC" w:rsidRDefault="00CD4AE6" w:rsidP="000949A1">
      <w:pPr>
        <w:ind w:firstLine="567"/>
        <w:jc w:val="both"/>
        <w:rPr>
          <w:rFonts w:ascii="Arial Narrow" w:hAnsi="Arial Narrow"/>
          <w:color w:val="333333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>При предъявлении рекламации по поводу несоответствия физических и специфических характеристик набора реагентов заявленным для проведения объективного расследования производителем причин несоответствия потребитель должен предоставить:</w:t>
      </w:r>
    </w:p>
    <w:p w14:paraId="7047D794" w14:textId="46B1E7F6" w:rsidR="00CD4AE6" w:rsidRPr="008237FC" w:rsidRDefault="00CA5290" w:rsidP="006E1C0C">
      <w:pPr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Arial Narrow" w:hAnsi="Arial Narrow"/>
          <w:sz w:val="28"/>
          <w:szCs w:val="28"/>
        </w:rPr>
      </w:pPr>
      <w:r w:rsidRPr="008237FC">
        <w:rPr>
          <w:rFonts w:ascii="Arial Narrow" w:hAnsi="Arial Narrow"/>
          <w:sz w:val="28"/>
          <w:szCs w:val="28"/>
        </w:rPr>
        <w:t xml:space="preserve">медицинского изделия </w:t>
      </w:r>
      <w:r w:rsidR="00CD4AE6" w:rsidRPr="008237FC">
        <w:rPr>
          <w:rFonts w:ascii="Arial Narrow" w:hAnsi="Arial Narrow"/>
          <w:sz w:val="28"/>
          <w:szCs w:val="28"/>
        </w:rPr>
        <w:t>той серии, на которую предъявляется рекламация;</w:t>
      </w:r>
    </w:p>
    <w:p w14:paraId="0F26303F" w14:textId="77777777" w:rsidR="00CD4AE6" w:rsidRPr="008237FC" w:rsidRDefault="00CD4AE6" w:rsidP="006E1C0C">
      <w:pPr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Arial Narrow" w:hAnsi="Arial Narrow"/>
          <w:color w:val="333333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>все спорные исследуемые образцы пациентов;</w:t>
      </w:r>
    </w:p>
    <w:p w14:paraId="47158E85" w14:textId="77777777" w:rsidR="00CD4AE6" w:rsidRPr="008237FC" w:rsidRDefault="00CD4AE6" w:rsidP="006E1C0C">
      <w:pPr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Arial Narrow" w:hAnsi="Arial Narrow"/>
          <w:color w:val="333333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>протоколы анализа с указанием наименования, серии и сроков годности использованного набора реагентов.</w:t>
      </w:r>
    </w:p>
    <w:p w14:paraId="21094F8C" w14:textId="00D55067" w:rsidR="00CD4AE6" w:rsidRPr="008237FC" w:rsidRDefault="00CD4AE6" w:rsidP="006E1C0C">
      <w:pPr>
        <w:numPr>
          <w:ilvl w:val="0"/>
          <w:numId w:val="13"/>
        </w:numPr>
        <w:shd w:val="clear" w:color="auto" w:fill="FFFFFF"/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Arial Narrow" w:hAnsi="Arial Narrow"/>
          <w:color w:val="333333"/>
          <w:sz w:val="28"/>
          <w:szCs w:val="28"/>
        </w:rPr>
      </w:pPr>
      <w:r w:rsidRPr="008237FC">
        <w:rPr>
          <w:rFonts w:ascii="Arial Narrow" w:hAnsi="Arial Narrow"/>
          <w:color w:val="000000"/>
          <w:sz w:val="28"/>
          <w:szCs w:val="28"/>
        </w:rPr>
        <w:t>протоколы исследования с использованием других методов/</w:t>
      </w:r>
      <w:r w:rsidR="00CA5290" w:rsidRPr="008237FC">
        <w:rPr>
          <w:rFonts w:ascii="Arial Narrow" w:hAnsi="Arial Narrow"/>
          <w:sz w:val="28"/>
          <w:szCs w:val="28"/>
        </w:rPr>
        <w:t xml:space="preserve"> медицинского изделия</w:t>
      </w:r>
      <w:r w:rsidR="002811C6" w:rsidRPr="008237FC">
        <w:rPr>
          <w:rFonts w:ascii="Arial Narrow" w:hAnsi="Arial Narrow"/>
          <w:color w:val="000000"/>
          <w:sz w:val="28"/>
          <w:szCs w:val="28"/>
        </w:rPr>
        <w:t xml:space="preserve"> </w:t>
      </w:r>
      <w:r w:rsidRPr="008237FC">
        <w:rPr>
          <w:rFonts w:ascii="Arial Narrow" w:hAnsi="Arial Narrow"/>
          <w:color w:val="000000"/>
          <w:sz w:val="28"/>
          <w:szCs w:val="28"/>
        </w:rPr>
        <w:t>с указанием серии, сроков годности,</w:t>
      </w:r>
      <w:r w:rsidR="002811C6" w:rsidRPr="008237FC">
        <w:rPr>
          <w:rFonts w:ascii="Arial Narrow" w:hAnsi="Arial Narrow"/>
          <w:color w:val="000000"/>
          <w:sz w:val="28"/>
          <w:szCs w:val="28"/>
        </w:rPr>
        <w:t xml:space="preserve"> </w:t>
      </w:r>
      <w:r w:rsidRPr="008237FC">
        <w:rPr>
          <w:rFonts w:ascii="Arial Narrow" w:hAnsi="Arial Narrow"/>
          <w:color w:val="000000"/>
          <w:sz w:val="28"/>
          <w:szCs w:val="28"/>
        </w:rPr>
        <w:t>производителя</w:t>
      </w:r>
      <w:r w:rsidR="002811C6" w:rsidRPr="008237FC">
        <w:rPr>
          <w:rFonts w:ascii="Arial Narrow" w:hAnsi="Arial Narrow"/>
          <w:color w:val="000000"/>
          <w:sz w:val="28"/>
          <w:szCs w:val="28"/>
        </w:rPr>
        <w:t xml:space="preserve"> </w:t>
      </w:r>
      <w:r w:rsidRPr="008237FC">
        <w:rPr>
          <w:rFonts w:ascii="Arial Narrow" w:hAnsi="Arial Narrow"/>
          <w:color w:val="000000"/>
          <w:sz w:val="28"/>
          <w:szCs w:val="28"/>
        </w:rPr>
        <w:t>примененных наборов реагентов.</w:t>
      </w:r>
    </w:p>
    <w:p w14:paraId="2DFEB187" w14:textId="77777777" w:rsidR="00042D9C" w:rsidRPr="008237FC" w:rsidRDefault="00042D9C" w:rsidP="00042D9C">
      <w:pPr>
        <w:shd w:val="clear" w:color="auto" w:fill="FFFFFF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color w:val="333333"/>
          <w:sz w:val="28"/>
          <w:szCs w:val="28"/>
        </w:rPr>
      </w:pPr>
    </w:p>
    <w:p w14:paraId="16C07AC5" w14:textId="77777777" w:rsidR="00042D9C" w:rsidRPr="008237FC" w:rsidRDefault="00042D9C" w:rsidP="00042D9C">
      <w:pPr>
        <w:shd w:val="clear" w:color="auto" w:fill="FFFFFF"/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rFonts w:ascii="Arial Narrow" w:hAnsi="Arial Narrow"/>
          <w:b/>
          <w:color w:val="333333"/>
          <w:sz w:val="28"/>
          <w:szCs w:val="28"/>
        </w:rPr>
      </w:pPr>
      <w:r w:rsidRPr="008237FC">
        <w:rPr>
          <w:rFonts w:ascii="Arial Narrow" w:hAnsi="Arial Narrow"/>
          <w:b/>
          <w:color w:val="333333"/>
          <w:sz w:val="28"/>
          <w:szCs w:val="28"/>
        </w:rPr>
        <w:t>Перечень, применяемых национальных стандартов</w:t>
      </w:r>
    </w:p>
    <w:p w14:paraId="71329767" w14:textId="77777777" w:rsidR="00042D9C" w:rsidRPr="008237FC" w:rsidRDefault="00042D9C" w:rsidP="00042D9C">
      <w:pPr>
        <w:shd w:val="clear" w:color="auto" w:fill="FFFFFF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color w:val="333333"/>
          <w:sz w:val="28"/>
          <w:szCs w:val="28"/>
        </w:rPr>
      </w:pPr>
      <w:r w:rsidRPr="008237FC">
        <w:rPr>
          <w:rFonts w:ascii="Arial Narrow" w:hAnsi="Arial Narrow"/>
          <w:color w:val="333333"/>
          <w:sz w:val="28"/>
          <w:szCs w:val="28"/>
        </w:rPr>
        <w:t>ГОСТ Р ИСО 15223-1-2023 Изделия медицинские. Символы, применяемые для передачи информации, предоставляемой изготовителем. Часть 1. Основные требования;</w:t>
      </w:r>
    </w:p>
    <w:p w14:paraId="3CE74154" w14:textId="77777777" w:rsidR="00042D9C" w:rsidRPr="008237FC" w:rsidRDefault="00042D9C" w:rsidP="00042D9C">
      <w:pPr>
        <w:shd w:val="clear" w:color="auto" w:fill="FFFFFF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color w:val="333333"/>
          <w:sz w:val="28"/>
          <w:szCs w:val="28"/>
        </w:rPr>
      </w:pPr>
      <w:r w:rsidRPr="008237FC">
        <w:rPr>
          <w:rFonts w:ascii="Arial Narrow" w:hAnsi="Arial Narrow"/>
          <w:color w:val="333333"/>
          <w:sz w:val="28"/>
          <w:szCs w:val="28"/>
        </w:rPr>
        <w:t xml:space="preserve">ГОСТ Р 51352-2013 Медицинские изделия для диагностики </w:t>
      </w:r>
      <w:proofErr w:type="spellStart"/>
      <w:r w:rsidRPr="008237FC">
        <w:rPr>
          <w:rFonts w:ascii="Arial Narrow" w:hAnsi="Arial Narrow"/>
          <w:color w:val="333333"/>
          <w:sz w:val="28"/>
          <w:szCs w:val="28"/>
        </w:rPr>
        <w:t>инвитро</w:t>
      </w:r>
      <w:proofErr w:type="spellEnd"/>
      <w:r w:rsidRPr="008237FC">
        <w:rPr>
          <w:rFonts w:ascii="Arial Narrow" w:hAnsi="Arial Narrow"/>
          <w:color w:val="333333"/>
          <w:sz w:val="28"/>
          <w:szCs w:val="28"/>
        </w:rPr>
        <w:t>. Методы испытаний;</w:t>
      </w:r>
    </w:p>
    <w:p w14:paraId="0EC2178C" w14:textId="77777777" w:rsidR="00042D9C" w:rsidRPr="008237FC" w:rsidRDefault="00042D9C" w:rsidP="00042D9C">
      <w:pPr>
        <w:shd w:val="clear" w:color="auto" w:fill="FFFFFF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color w:val="333333"/>
          <w:sz w:val="28"/>
          <w:szCs w:val="28"/>
        </w:rPr>
      </w:pPr>
      <w:r w:rsidRPr="008237FC">
        <w:rPr>
          <w:rFonts w:ascii="Arial Narrow" w:hAnsi="Arial Narrow"/>
          <w:color w:val="333333"/>
          <w:sz w:val="28"/>
          <w:szCs w:val="28"/>
        </w:rPr>
        <w:t xml:space="preserve">ГОСТ Р 51088-2013 "Медицинские изделия для диагностики ин </w:t>
      </w:r>
      <w:proofErr w:type="spellStart"/>
      <w:r w:rsidRPr="008237FC">
        <w:rPr>
          <w:rFonts w:ascii="Arial Narrow" w:hAnsi="Arial Narrow"/>
          <w:color w:val="333333"/>
          <w:sz w:val="28"/>
          <w:szCs w:val="28"/>
        </w:rPr>
        <w:t>витро</w:t>
      </w:r>
      <w:proofErr w:type="spellEnd"/>
      <w:r w:rsidRPr="008237FC">
        <w:rPr>
          <w:rFonts w:ascii="Arial Narrow" w:hAnsi="Arial Narrow"/>
          <w:color w:val="333333"/>
          <w:sz w:val="28"/>
          <w:szCs w:val="28"/>
        </w:rPr>
        <w:t>. Реагенты, наборы реагентов, тест-системы, контрольные материалы, питательные среды. Требования к изделиям и поддерживающей документации";</w:t>
      </w:r>
    </w:p>
    <w:p w14:paraId="470E1C24" w14:textId="77777777" w:rsidR="00042D9C" w:rsidRPr="008237FC" w:rsidRDefault="00042D9C" w:rsidP="00042D9C">
      <w:pPr>
        <w:shd w:val="clear" w:color="auto" w:fill="FFFFFF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color w:val="333333"/>
          <w:sz w:val="28"/>
          <w:szCs w:val="28"/>
        </w:rPr>
      </w:pPr>
      <w:r w:rsidRPr="008237FC">
        <w:rPr>
          <w:rFonts w:ascii="Arial Narrow" w:hAnsi="Arial Narrow"/>
          <w:color w:val="333333"/>
          <w:sz w:val="28"/>
          <w:szCs w:val="28"/>
        </w:rPr>
        <w:t xml:space="preserve">ГОСТ Р ИСО 23640-2015 "Изделия медицинские для диагностики IN VITRO. Оценка стабильности реагентов для диагностики </w:t>
      </w:r>
      <w:proofErr w:type="spellStart"/>
      <w:r w:rsidRPr="008237FC">
        <w:rPr>
          <w:rFonts w:ascii="Arial Narrow" w:hAnsi="Arial Narrow"/>
          <w:color w:val="333333"/>
          <w:sz w:val="28"/>
          <w:szCs w:val="28"/>
        </w:rPr>
        <w:t>in</w:t>
      </w:r>
      <w:proofErr w:type="spellEnd"/>
      <w:r w:rsidRPr="008237FC">
        <w:rPr>
          <w:rFonts w:ascii="Arial Narrow" w:hAnsi="Arial Narrow"/>
          <w:color w:val="333333"/>
          <w:sz w:val="28"/>
          <w:szCs w:val="28"/>
        </w:rPr>
        <w:t xml:space="preserve"> </w:t>
      </w:r>
      <w:proofErr w:type="spellStart"/>
      <w:r w:rsidRPr="008237FC">
        <w:rPr>
          <w:rFonts w:ascii="Arial Narrow" w:hAnsi="Arial Narrow"/>
          <w:color w:val="333333"/>
          <w:sz w:val="28"/>
          <w:szCs w:val="28"/>
        </w:rPr>
        <w:t>vitro</w:t>
      </w:r>
      <w:proofErr w:type="spellEnd"/>
      <w:r w:rsidRPr="008237FC">
        <w:rPr>
          <w:rFonts w:ascii="Arial Narrow" w:hAnsi="Arial Narrow"/>
          <w:color w:val="333333"/>
          <w:sz w:val="28"/>
          <w:szCs w:val="28"/>
        </w:rPr>
        <w:t>";</w:t>
      </w:r>
    </w:p>
    <w:p w14:paraId="035A7975" w14:textId="6F5B441E" w:rsidR="00042D9C" w:rsidRPr="008237FC" w:rsidRDefault="00B56E42" w:rsidP="00042D9C">
      <w:pPr>
        <w:shd w:val="clear" w:color="auto" w:fill="FFFFFF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color w:val="333333"/>
          <w:sz w:val="28"/>
          <w:szCs w:val="28"/>
        </w:rPr>
      </w:pPr>
      <w:r w:rsidRPr="008237FC">
        <w:rPr>
          <w:rFonts w:ascii="Arial Narrow" w:hAnsi="Arial Narrow"/>
          <w:color w:val="333333"/>
          <w:sz w:val="28"/>
          <w:szCs w:val="28"/>
        </w:rPr>
        <w:t>ГОСТ Р ИСО 18113-1-2024</w:t>
      </w:r>
      <w:r w:rsidR="00042D9C" w:rsidRPr="008237FC">
        <w:rPr>
          <w:rFonts w:ascii="Arial Narrow" w:hAnsi="Arial Narrow"/>
          <w:color w:val="333333"/>
          <w:sz w:val="28"/>
          <w:szCs w:val="28"/>
        </w:rPr>
        <w:t xml:space="preserve"> Медицинские изделия для диагностики </w:t>
      </w:r>
      <w:proofErr w:type="spellStart"/>
      <w:r w:rsidR="00042D9C" w:rsidRPr="008237FC">
        <w:rPr>
          <w:rFonts w:ascii="Arial Narrow" w:hAnsi="Arial Narrow"/>
          <w:color w:val="333333"/>
          <w:sz w:val="28"/>
          <w:szCs w:val="28"/>
        </w:rPr>
        <w:t>in</w:t>
      </w:r>
      <w:proofErr w:type="spellEnd"/>
      <w:r w:rsidR="00042D9C" w:rsidRPr="008237FC">
        <w:rPr>
          <w:rFonts w:ascii="Arial Narrow" w:hAnsi="Arial Narrow"/>
          <w:color w:val="333333"/>
          <w:sz w:val="28"/>
          <w:szCs w:val="28"/>
        </w:rPr>
        <w:t xml:space="preserve"> </w:t>
      </w:r>
      <w:proofErr w:type="spellStart"/>
      <w:r w:rsidR="00042D9C" w:rsidRPr="008237FC">
        <w:rPr>
          <w:rFonts w:ascii="Arial Narrow" w:hAnsi="Arial Narrow"/>
          <w:color w:val="333333"/>
          <w:sz w:val="28"/>
          <w:szCs w:val="28"/>
        </w:rPr>
        <w:t>vitro</w:t>
      </w:r>
      <w:proofErr w:type="spellEnd"/>
      <w:r w:rsidR="00042D9C" w:rsidRPr="008237FC">
        <w:rPr>
          <w:rFonts w:ascii="Arial Narrow" w:hAnsi="Arial Narrow"/>
          <w:color w:val="333333"/>
          <w:sz w:val="28"/>
          <w:szCs w:val="28"/>
        </w:rPr>
        <w:t>. Информация, предоставляемая изготовителем (маркировка). Часть 1. Термины, определения и общие требования;</w:t>
      </w:r>
    </w:p>
    <w:p w14:paraId="40F231F4" w14:textId="71D5F8C2" w:rsidR="00042D9C" w:rsidRPr="008237FC" w:rsidRDefault="00B56E42" w:rsidP="00042D9C">
      <w:pPr>
        <w:shd w:val="clear" w:color="auto" w:fill="FFFFFF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color w:val="333333"/>
          <w:sz w:val="28"/>
          <w:szCs w:val="28"/>
        </w:rPr>
      </w:pPr>
      <w:r w:rsidRPr="008237FC">
        <w:rPr>
          <w:rFonts w:ascii="Arial Narrow" w:hAnsi="Arial Narrow"/>
          <w:color w:val="333333"/>
          <w:sz w:val="28"/>
          <w:szCs w:val="28"/>
        </w:rPr>
        <w:t>ГОСТ Р ИСО 18113-2-2024</w:t>
      </w:r>
      <w:r w:rsidR="00042D9C" w:rsidRPr="008237FC">
        <w:rPr>
          <w:rFonts w:ascii="Arial Narrow" w:hAnsi="Arial Narrow"/>
          <w:color w:val="333333"/>
          <w:sz w:val="28"/>
          <w:szCs w:val="28"/>
        </w:rPr>
        <w:t xml:space="preserve"> Медицинские изделия для диагностики </w:t>
      </w:r>
      <w:proofErr w:type="spellStart"/>
      <w:r w:rsidR="00042D9C" w:rsidRPr="008237FC">
        <w:rPr>
          <w:rFonts w:ascii="Arial Narrow" w:hAnsi="Arial Narrow"/>
          <w:color w:val="333333"/>
          <w:sz w:val="28"/>
          <w:szCs w:val="28"/>
        </w:rPr>
        <w:t>in</w:t>
      </w:r>
      <w:proofErr w:type="spellEnd"/>
      <w:r w:rsidR="00042D9C" w:rsidRPr="008237FC">
        <w:rPr>
          <w:rFonts w:ascii="Arial Narrow" w:hAnsi="Arial Narrow"/>
          <w:color w:val="333333"/>
          <w:sz w:val="28"/>
          <w:szCs w:val="28"/>
        </w:rPr>
        <w:t xml:space="preserve"> </w:t>
      </w:r>
      <w:proofErr w:type="spellStart"/>
      <w:r w:rsidR="00042D9C" w:rsidRPr="008237FC">
        <w:rPr>
          <w:rFonts w:ascii="Arial Narrow" w:hAnsi="Arial Narrow"/>
          <w:color w:val="333333"/>
          <w:sz w:val="28"/>
          <w:szCs w:val="28"/>
        </w:rPr>
        <w:t>vitro</w:t>
      </w:r>
      <w:proofErr w:type="spellEnd"/>
      <w:r w:rsidR="00042D9C" w:rsidRPr="008237FC">
        <w:rPr>
          <w:rFonts w:ascii="Arial Narrow" w:hAnsi="Arial Narrow"/>
          <w:color w:val="333333"/>
          <w:sz w:val="28"/>
          <w:szCs w:val="28"/>
        </w:rPr>
        <w:t xml:space="preserve">. Информация, предоставляемая изготовителем (маркировка) Часть 2. Реагенты для диагностики </w:t>
      </w:r>
      <w:proofErr w:type="spellStart"/>
      <w:r w:rsidR="00042D9C" w:rsidRPr="008237FC">
        <w:rPr>
          <w:rFonts w:ascii="Arial Narrow" w:hAnsi="Arial Narrow"/>
          <w:color w:val="333333"/>
          <w:sz w:val="28"/>
          <w:szCs w:val="28"/>
        </w:rPr>
        <w:t>in</w:t>
      </w:r>
      <w:proofErr w:type="spellEnd"/>
      <w:r w:rsidR="00042D9C" w:rsidRPr="008237FC">
        <w:rPr>
          <w:rFonts w:ascii="Arial Narrow" w:hAnsi="Arial Narrow"/>
          <w:color w:val="333333"/>
          <w:sz w:val="28"/>
          <w:szCs w:val="28"/>
        </w:rPr>
        <w:t xml:space="preserve"> </w:t>
      </w:r>
      <w:proofErr w:type="spellStart"/>
      <w:r w:rsidR="00042D9C" w:rsidRPr="008237FC">
        <w:rPr>
          <w:rFonts w:ascii="Arial Narrow" w:hAnsi="Arial Narrow"/>
          <w:color w:val="333333"/>
          <w:sz w:val="28"/>
          <w:szCs w:val="28"/>
        </w:rPr>
        <w:t>vitro</w:t>
      </w:r>
      <w:proofErr w:type="spellEnd"/>
      <w:r w:rsidR="00042D9C" w:rsidRPr="008237FC">
        <w:rPr>
          <w:rFonts w:ascii="Arial Narrow" w:hAnsi="Arial Narrow"/>
          <w:color w:val="333333"/>
          <w:sz w:val="28"/>
          <w:szCs w:val="28"/>
        </w:rPr>
        <w:t xml:space="preserve"> для профессионального применения;</w:t>
      </w:r>
    </w:p>
    <w:p w14:paraId="4D843E90" w14:textId="77777777" w:rsidR="00E14B64" w:rsidRDefault="00E14B64" w:rsidP="00E14B64">
      <w:pPr>
        <w:widowControl w:val="0"/>
        <w:rPr>
          <w:rFonts w:ascii="Arial Narrow" w:hAnsi="Arial Narrow"/>
          <w:b/>
          <w:sz w:val="28"/>
          <w:szCs w:val="28"/>
        </w:rPr>
      </w:pPr>
    </w:p>
    <w:p w14:paraId="0A43CA10" w14:textId="6D757130" w:rsidR="00946698" w:rsidRPr="008237FC" w:rsidRDefault="00946698" w:rsidP="00E14B64">
      <w:pPr>
        <w:widowControl w:val="0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СОКРАЩЕННАЯ СХЕМА</w:t>
      </w:r>
    </w:p>
    <w:p w14:paraId="65AB778A" w14:textId="77777777" w:rsidR="00946698" w:rsidRPr="008237FC" w:rsidRDefault="00946698" w:rsidP="00946698">
      <w:pPr>
        <w:widowControl w:val="0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 xml:space="preserve">антигенной структуры бактерий </w:t>
      </w:r>
      <w:proofErr w:type="spellStart"/>
      <w:r w:rsidRPr="008237FC">
        <w:rPr>
          <w:rFonts w:ascii="Arial Narrow" w:hAnsi="Arial Narrow"/>
          <w:b/>
          <w:sz w:val="28"/>
          <w:szCs w:val="28"/>
        </w:rPr>
        <w:t>тифо</w:t>
      </w:r>
      <w:proofErr w:type="spellEnd"/>
      <w:r w:rsidRPr="008237FC">
        <w:rPr>
          <w:rFonts w:ascii="Arial Narrow" w:hAnsi="Arial Narrow"/>
          <w:b/>
          <w:sz w:val="28"/>
          <w:szCs w:val="28"/>
        </w:rPr>
        <w:t>-паратифозной</w:t>
      </w:r>
    </w:p>
    <w:p w14:paraId="7E15DE04" w14:textId="77777777" w:rsidR="00946698" w:rsidRPr="008237FC" w:rsidRDefault="00946698" w:rsidP="00946698">
      <w:pPr>
        <w:widowControl w:val="0"/>
        <w:jc w:val="center"/>
        <w:rPr>
          <w:rFonts w:ascii="Arial Narrow" w:hAnsi="Arial Narrow"/>
          <w:b/>
          <w:sz w:val="28"/>
          <w:szCs w:val="28"/>
        </w:rPr>
      </w:pPr>
      <w:r w:rsidRPr="008237FC">
        <w:rPr>
          <w:rFonts w:ascii="Arial Narrow" w:hAnsi="Arial Narrow"/>
          <w:b/>
          <w:sz w:val="28"/>
          <w:szCs w:val="28"/>
        </w:rPr>
        <w:t>(</w:t>
      </w:r>
      <w:proofErr w:type="spellStart"/>
      <w:r w:rsidRPr="008237FC">
        <w:rPr>
          <w:rFonts w:ascii="Arial Narrow" w:hAnsi="Arial Narrow"/>
          <w:b/>
          <w:sz w:val="28"/>
          <w:szCs w:val="28"/>
        </w:rPr>
        <w:t>сальмонеллёзной</w:t>
      </w:r>
      <w:proofErr w:type="spellEnd"/>
      <w:r w:rsidRPr="008237FC">
        <w:rPr>
          <w:rFonts w:ascii="Arial Narrow" w:hAnsi="Arial Narrow"/>
          <w:b/>
          <w:sz w:val="28"/>
          <w:szCs w:val="28"/>
        </w:rPr>
        <w:t>) группы</w:t>
      </w:r>
    </w:p>
    <w:p w14:paraId="27F34D72" w14:textId="77777777" w:rsidR="00946698" w:rsidRPr="008237FC" w:rsidRDefault="00946698" w:rsidP="00946698">
      <w:pPr>
        <w:widowControl w:val="0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3402"/>
        <w:gridCol w:w="2268"/>
        <w:gridCol w:w="1559"/>
        <w:gridCol w:w="1559"/>
      </w:tblGrid>
      <w:tr w:rsidR="00946698" w:rsidRPr="00E14B64" w14:paraId="67E51F0D" w14:textId="77777777" w:rsidTr="00BA2D70">
        <w:trPr>
          <w:trHeight w:val="331"/>
          <w:jc w:val="center"/>
        </w:trPr>
        <w:tc>
          <w:tcPr>
            <w:tcW w:w="1101" w:type="dxa"/>
            <w:vMerge w:val="restart"/>
            <w:vAlign w:val="center"/>
          </w:tcPr>
          <w:p w14:paraId="3BEEC9FC" w14:textId="77777777" w:rsidR="00946698" w:rsidRPr="00E14B64" w:rsidRDefault="00946698" w:rsidP="00BA2D70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Группа</w:t>
            </w:r>
          </w:p>
        </w:tc>
        <w:tc>
          <w:tcPr>
            <w:tcW w:w="567" w:type="dxa"/>
            <w:vMerge w:val="restart"/>
            <w:vAlign w:val="center"/>
          </w:tcPr>
          <w:p w14:paraId="52C78B88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14:paraId="4C40C915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Наименование штамма</w:t>
            </w:r>
          </w:p>
        </w:tc>
        <w:tc>
          <w:tcPr>
            <w:tcW w:w="2268" w:type="dxa"/>
            <w:vMerge w:val="restart"/>
            <w:vAlign w:val="center"/>
          </w:tcPr>
          <w:p w14:paraId="6C6EFAF3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О</w:t>
            </w: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-</w:t>
            </w:r>
            <w:r w:rsidRPr="00E14B64">
              <w:rPr>
                <w:rFonts w:ascii="Arial Narrow" w:hAnsi="Arial Narrow"/>
                <w:b/>
                <w:sz w:val="26"/>
                <w:szCs w:val="26"/>
              </w:rPr>
              <w:t>антиген</w:t>
            </w:r>
          </w:p>
        </w:tc>
        <w:tc>
          <w:tcPr>
            <w:tcW w:w="3118" w:type="dxa"/>
            <w:gridSpan w:val="2"/>
            <w:vAlign w:val="center"/>
          </w:tcPr>
          <w:p w14:paraId="789E31B0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Н-антиген</w:t>
            </w:r>
          </w:p>
        </w:tc>
      </w:tr>
      <w:tr w:rsidR="00946698" w:rsidRPr="00E14B64" w14:paraId="3252093E" w14:textId="77777777" w:rsidTr="00BA2D70">
        <w:trPr>
          <w:trHeight w:val="204"/>
          <w:jc w:val="center"/>
        </w:trPr>
        <w:tc>
          <w:tcPr>
            <w:tcW w:w="1101" w:type="dxa"/>
            <w:vMerge/>
            <w:vAlign w:val="center"/>
          </w:tcPr>
          <w:p w14:paraId="5BE52823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14:paraId="0141AE92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14:paraId="4FD2C113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6345CBEB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7ACEFC2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1-я фаза</w:t>
            </w:r>
          </w:p>
        </w:tc>
        <w:tc>
          <w:tcPr>
            <w:tcW w:w="1559" w:type="dxa"/>
            <w:vAlign w:val="center"/>
          </w:tcPr>
          <w:p w14:paraId="1076A2D9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2-я фаза</w:t>
            </w:r>
          </w:p>
        </w:tc>
      </w:tr>
      <w:tr w:rsidR="00946698" w:rsidRPr="00E14B64" w14:paraId="226C3311" w14:textId="77777777" w:rsidTr="00BA2D70">
        <w:trPr>
          <w:trHeight w:val="204"/>
          <w:jc w:val="center"/>
        </w:trPr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10396206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4723323" w14:textId="77777777" w:rsidR="00946698" w:rsidRPr="00E14B64" w:rsidRDefault="00946698" w:rsidP="00BA2D70">
            <w:pPr>
              <w:pStyle w:val="af5"/>
              <w:ind w:left="0"/>
              <w:contextualSpacing w:val="0"/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C20669C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20D3E8B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1254C77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EF32F59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6</w:t>
            </w:r>
          </w:p>
        </w:tc>
      </w:tr>
      <w:tr w:rsidR="00946698" w:rsidRPr="00E14B64" w14:paraId="43300C50" w14:textId="77777777" w:rsidTr="00BA2D70">
        <w:trPr>
          <w:trHeight w:val="204"/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C7F7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71414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0E1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paratyphi</w:t>
            </w:r>
            <w:proofErr w:type="spellEnd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 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B106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1,2,12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66F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7A48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[1,5]</w:t>
            </w:r>
          </w:p>
        </w:tc>
      </w:tr>
      <w:tr w:rsidR="00946698" w:rsidRPr="00E14B64" w14:paraId="4161A336" w14:textId="77777777" w:rsidTr="00BA2D70">
        <w:trPr>
          <w:trHeight w:val="204"/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552C4F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91A4F8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72A8D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paratyphi</w:t>
            </w:r>
            <w:proofErr w:type="spellEnd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durazzo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C5204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73C5D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8B91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74E4295B" w14:textId="77777777" w:rsidTr="00BA2D70">
        <w:trPr>
          <w:trHeight w:val="204"/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F321F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2B17F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0DA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brandenburg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7D80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4,[</w:t>
            </w:r>
            <w:r w:rsidRPr="00E14B64">
              <w:rPr>
                <w:rFonts w:ascii="Arial Narrow" w:hAnsi="Arial Narrow"/>
                <w:sz w:val="26"/>
                <w:szCs w:val="26"/>
              </w:rPr>
              <w:t>5</w:t>
            </w: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],12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7EFE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l,v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1AEC3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e,n,z15</w:t>
            </w:r>
          </w:p>
        </w:tc>
      </w:tr>
      <w:tr w:rsidR="00946698" w:rsidRPr="00E14B64" w14:paraId="5F3F3638" w14:textId="77777777" w:rsidTr="00BA2D70">
        <w:trPr>
          <w:trHeight w:val="204"/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3772D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E193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D915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derby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187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1,4,[</w:t>
            </w:r>
            <w:r w:rsidRPr="00E14B64">
              <w:rPr>
                <w:rFonts w:ascii="Arial Narrow" w:hAnsi="Arial Narrow"/>
                <w:sz w:val="26"/>
                <w:szCs w:val="26"/>
              </w:rPr>
              <w:t>5</w:t>
            </w: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],12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6C5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f,g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5F6F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[1,2]</w:t>
            </w:r>
          </w:p>
        </w:tc>
      </w:tr>
      <w:tr w:rsidR="00946698" w:rsidRPr="00E14B64" w14:paraId="72030A98" w14:textId="77777777" w:rsidTr="00BA2D70">
        <w:trPr>
          <w:trHeight w:val="204"/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E4CD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959DF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9B23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haifa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647D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1,4,[</w:t>
            </w:r>
            <w:r w:rsidRPr="00E14B64">
              <w:rPr>
                <w:rFonts w:ascii="Arial Narrow" w:hAnsi="Arial Narrow"/>
                <w:sz w:val="26"/>
                <w:szCs w:val="26"/>
              </w:rPr>
              <w:t>5</w:t>
            </w: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],12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EB98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9F5EC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675C8473" w14:textId="77777777" w:rsidTr="00BA2D70">
        <w:trPr>
          <w:trHeight w:val="204"/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A6C6A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E20CE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7A3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heidelberg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7CA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1,4,[</w:t>
            </w:r>
            <w:r w:rsidRPr="00E14B64">
              <w:rPr>
                <w:rFonts w:ascii="Arial Narrow" w:hAnsi="Arial Narrow"/>
                <w:sz w:val="26"/>
                <w:szCs w:val="26"/>
              </w:rPr>
              <w:t>5</w:t>
            </w: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],12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149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F0E3B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020E704F" w14:textId="77777777" w:rsidTr="00BA2D70">
        <w:trPr>
          <w:trHeight w:val="204"/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1501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CB069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89F5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paratyphi</w:t>
            </w:r>
            <w:proofErr w:type="spellEnd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 B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47A8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1,4,[</w:t>
            </w:r>
            <w:r w:rsidRPr="00E14B64">
              <w:rPr>
                <w:rFonts w:ascii="Arial Narrow" w:hAnsi="Arial Narrow"/>
                <w:sz w:val="26"/>
                <w:szCs w:val="26"/>
              </w:rPr>
              <w:t>5</w:t>
            </w: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],12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9AC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7A9E0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4F7E1A6F" w14:textId="77777777" w:rsidTr="00BA2D70">
        <w:trPr>
          <w:trHeight w:val="204"/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7256B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365D8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F68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abony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369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1,4,[</w:t>
            </w:r>
            <w:r w:rsidRPr="00E14B64">
              <w:rPr>
                <w:rFonts w:ascii="Arial Narrow" w:hAnsi="Arial Narrow"/>
                <w:sz w:val="26"/>
                <w:szCs w:val="26"/>
              </w:rPr>
              <w:t>5</w:t>
            </w: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],12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ADBA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9BCD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6B22D469" w14:textId="77777777" w:rsidTr="00BA2D70">
        <w:trPr>
          <w:trHeight w:val="204"/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F31C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4A65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DAA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abortus-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equi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55FC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2B5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3089C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10353937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ABAB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58BC6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FFDC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typhimurium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8774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1,4,[</w:t>
            </w:r>
            <w:r w:rsidRPr="00E14B64">
              <w:rPr>
                <w:rFonts w:ascii="Arial Narrow" w:hAnsi="Arial Narrow"/>
                <w:sz w:val="26"/>
                <w:szCs w:val="26"/>
              </w:rPr>
              <w:t>5</w:t>
            </w: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],12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444B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CD189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52D2DC19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0BD15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C11F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78AB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java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811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4,5,12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358C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C2A8C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05AD589D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8F42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ED18F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3B1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altenford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9703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1E04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E6649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</w:tr>
      <w:tr w:rsidR="00946698" w:rsidRPr="00E14B64" w14:paraId="367A8133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2027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5CF2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5958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reading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5CE7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233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e,h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77E43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</w:tr>
      <w:tr w:rsidR="00946698" w:rsidRPr="00E14B64" w14:paraId="12F56E43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B40FF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92457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162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kingston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32D2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1,4,(5),12,27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766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g,s,t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76FDD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</w:tr>
      <w:tr w:rsidR="00946698" w:rsidRPr="00E14B64" w14:paraId="70B3EB33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3C0B3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945A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2E5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bispebjerg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9A96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1,4,12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9A8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CBC79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3D4E6ED0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0873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069C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588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staneyville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F6C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1,4,(5),12,27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381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z4,z23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7CC2E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(1,2)</w:t>
            </w:r>
          </w:p>
        </w:tc>
      </w:tr>
      <w:tr w:rsidR="00946698" w:rsidRPr="00E14B64" w14:paraId="3F224121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FDF94F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51F3B7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FF66C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saint-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paul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17D6F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1,4,5,12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9D707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e,h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005F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1B57CB0D" w14:textId="77777777" w:rsidTr="00BA2D70">
        <w:trPr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96BC0" w14:textId="77777777" w:rsidR="00946698" w:rsidRPr="00E14B64" w:rsidRDefault="00946698" w:rsidP="00BA2D70">
            <w:pPr>
              <w:tabs>
                <w:tab w:val="left" w:pos="560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779A4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811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bareilly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E1FA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6,7,14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0FF2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59E2A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228D2594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6AAC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9FDC2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DAE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mission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EC6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0DC4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4F2D6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31BCDAC7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66D9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62A2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A57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oranienburg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6E9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6,7,14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CBFC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m,t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67FA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[z57]</w:t>
            </w:r>
          </w:p>
        </w:tc>
      </w:tr>
      <w:tr w:rsidR="00946698" w:rsidRPr="00E14B64" w14:paraId="6CA98D59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1D059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A7D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CF3B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 .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tennessee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D7D0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6,7,14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6A6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B9E59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[1,2,7]</w:t>
            </w:r>
          </w:p>
        </w:tc>
      </w:tr>
      <w:tr w:rsidR="00946698" w:rsidRPr="00E14B64" w14:paraId="799A6270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071DD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FFBC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B779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thompson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6AE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6,7,14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C69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F8CB4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43784AD6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F5D1F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4409B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6C0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cholerae-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suis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0FE5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B5F9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2E54C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00DAE3CE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BD213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7170B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C97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infantis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336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D664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A902B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20F2FC22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212D3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2350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804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cerro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802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6,14,18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D3A2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z4,z23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C743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[1,5]</w:t>
            </w:r>
          </w:p>
        </w:tc>
      </w:tr>
      <w:tr w:rsidR="00946698" w:rsidRPr="00E14B64" w14:paraId="6E4DBAFE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66E4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F7B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D2A5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oslo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E8B7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A67F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627C7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4B67699B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9357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4E3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829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paratyphi</w:t>
            </w:r>
            <w:proofErr w:type="spellEnd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 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3D8E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6,7(vi)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69F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F045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7260FD43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B48E2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7DD52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56C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virchow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6D3E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CEC3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EA79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7C4E8401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F246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B0F85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F1B9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bovis-morbificans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15A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6,8,</w:t>
            </w:r>
            <w:r w:rsidRPr="00E14B64">
              <w:rPr>
                <w:rFonts w:ascii="Arial Narrow" w:hAnsi="Arial Narrow"/>
                <w:sz w:val="26"/>
                <w:szCs w:val="26"/>
                <w:u w:val="single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634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r,[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i</w:t>
            </w:r>
            <w:proofErr w:type="spellEnd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68BE0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228CC86D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B1192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E0DF0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B2C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emek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CB9F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8,</w:t>
            </w:r>
            <w:r w:rsidRPr="00E14B64">
              <w:rPr>
                <w:rFonts w:ascii="Arial Narrow" w:hAnsi="Arial Narrow"/>
                <w:sz w:val="26"/>
                <w:szCs w:val="26"/>
                <w:u w:val="single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FBC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g,m,s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83DE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389FADE3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C5D5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F33C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2F8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kentucky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8512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8,</w:t>
            </w:r>
            <w:r w:rsidRPr="00E14B64">
              <w:rPr>
                <w:rFonts w:ascii="Arial Narrow" w:hAnsi="Arial Narrow"/>
                <w:sz w:val="26"/>
                <w:szCs w:val="26"/>
                <w:u w:val="single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D8D6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B73CA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z6</w:t>
            </w:r>
          </w:p>
        </w:tc>
      </w:tr>
      <w:tr w:rsidR="00946698" w:rsidRPr="00E14B64" w14:paraId="11128CB7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EACAA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CF5F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A52A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newport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1435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E12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e,h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79933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5AAA180E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FE22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13EC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F401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muenchen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A56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BA2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18AE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5763666D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9B903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B7F75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57D6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glostrup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8A05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5E8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460D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e,n,z15</w:t>
            </w:r>
          </w:p>
        </w:tc>
      </w:tr>
      <w:tr w:rsidR="00946698" w:rsidRPr="00E14B64" w14:paraId="23C8F584" w14:textId="77777777" w:rsidTr="00BA2D70">
        <w:trPr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5365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FD77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ABC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dublin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6BA3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1,9,12,[vi]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063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g,p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6A94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7469D2AF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F91EE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5485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D2BF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dar</w:t>
            </w:r>
            <w:proofErr w:type="spellEnd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-es-salaam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63D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1034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l,w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8413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6D904100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47445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35BB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4FC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napoli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76CA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8F9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l,z13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31B24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54E0B446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A9196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199B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341A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rostok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A5E3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2C0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g,p,u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E20B8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4667A311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BBCB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136D5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6C4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typhi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3FD5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9,12,[vi]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D89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F1D43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3A8181FC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78F88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A0B68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54B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enteritidis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082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AC8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g,m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8368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69065F8E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47465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03FC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A45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sendai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E75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6C10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970E2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26DB94C4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CBAAE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74DD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9F8F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moscow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1A5F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434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g,q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9D92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79BCEA0B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EB82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5BEEE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8F1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</w:t>
            </w:r>
            <w:r w:rsidRPr="00E14B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panama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755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3755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l,v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09242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3414C576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AE31" w14:textId="77777777" w:rsidR="00946698" w:rsidRPr="00E14B64" w:rsidRDefault="00946698" w:rsidP="00BA2D70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819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638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haarlem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71EC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9,46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5C7F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24FD4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67954D12" w14:textId="77777777" w:rsidTr="00BA2D70">
        <w:trPr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81CB5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E</w:t>
            </w:r>
          </w:p>
          <w:p w14:paraId="32A20141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14:paraId="0C16E89E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14:paraId="65E6AC3E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C53A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D21D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give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7A11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3,10,[15,34]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292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[d],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l,v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248F2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1,7</w:t>
            </w:r>
          </w:p>
        </w:tc>
      </w:tr>
      <w:tr w:rsidR="00946698" w:rsidRPr="00E14B64" w14:paraId="2B8EEF8D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A8D78" w14:textId="77777777" w:rsidR="00946698" w:rsidRPr="00E14B64" w:rsidRDefault="00946698" w:rsidP="00BA2D70">
            <w:pPr>
              <w:tabs>
                <w:tab w:val="left" w:pos="433"/>
              </w:tabs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21DF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8F3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meleagridis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A746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3,10,[15,34]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15B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e,h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EE5B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l,w</w:t>
            </w:r>
            <w:proofErr w:type="spellEnd"/>
          </w:p>
        </w:tc>
      </w:tr>
      <w:tr w:rsidR="00946698" w:rsidRPr="00E14B64" w14:paraId="32934C78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8C0C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446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F0C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anatum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24E0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117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e,h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82376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1,6</w:t>
            </w:r>
          </w:p>
        </w:tc>
      </w:tr>
      <w:tr w:rsidR="00946698" w:rsidRPr="00E14B64" w14:paraId="50AB5444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9755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6FA46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C125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london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8755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3,10,[15]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528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l,v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FF13E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1,6</w:t>
            </w:r>
          </w:p>
        </w:tc>
      </w:tr>
      <w:tr w:rsidR="00946698" w:rsidRPr="00E14B64" w14:paraId="40AA4029" w14:textId="77777777" w:rsidTr="00BA2D70">
        <w:trPr>
          <w:trHeight w:val="339"/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9C4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4480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C90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newington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F16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88FB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e,h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FDD39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1,6</w:t>
            </w:r>
          </w:p>
        </w:tc>
      </w:tr>
      <w:tr w:rsidR="00946698" w:rsidRPr="00E14B64" w14:paraId="4AA94CDF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409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760BB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6F1C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Illinois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52A7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[3],[15],34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F22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F5757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47502D99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6E8A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CF6B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0EA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senftenberg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84F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1,3,19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150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g,[s],t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C1651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6730BCD5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2254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D788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A09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taksony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09AE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1,3,19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E9D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B245E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z6</w:t>
            </w:r>
          </w:p>
        </w:tc>
      </w:tr>
      <w:tr w:rsidR="00946698" w:rsidRPr="00E14B64" w14:paraId="05ADB8E1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124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A134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B345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simsburi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B48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1,3,19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4AC9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CDAE8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410CCD9B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53F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49AF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895B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nyborg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70D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9963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e,h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037E3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1,7</w:t>
            </w:r>
          </w:p>
        </w:tc>
      </w:tr>
      <w:tr w:rsidR="00946698" w:rsidRPr="00E14B64" w14:paraId="491227FF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88C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503FA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6700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uganda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5819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095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l,z13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07609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72205D62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4DF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D890C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7CA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drypool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E171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BF7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g,m,s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82AD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5214E4DD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B6C4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663E1A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6968D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westerstede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E935E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1,3,19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C6121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l,z13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021F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6BBA721D" w14:textId="77777777" w:rsidTr="00BA2D70">
        <w:trPr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D92A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E2CB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06AF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aberdeen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4BB8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370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DE86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5A24D6F5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B8BE8A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72A5A6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49B24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rubislaw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488FD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C2898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3E9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37613C0B" w14:textId="77777777" w:rsidTr="00BA2D70">
        <w:trPr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665F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1D87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CE2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worthington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CE59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1,13,23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F9EC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B0D7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l,w</w:t>
            </w:r>
            <w:proofErr w:type="spellEnd"/>
          </w:p>
        </w:tc>
      </w:tr>
      <w:tr w:rsidR="00946698" w:rsidRPr="00E14B64" w14:paraId="0C303458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493E5A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E9B9B2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5A19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poona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94824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1,13,22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56E3F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546F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1,6:z44</w:t>
            </w:r>
          </w:p>
        </w:tc>
      </w:tr>
      <w:tr w:rsidR="00946698" w:rsidRPr="00E14B64" w14:paraId="0251C861" w14:textId="77777777" w:rsidTr="00BA2D70">
        <w:trPr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4D9E1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75246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C107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carrau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42B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6,14,[24]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F58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109C8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1.7</w:t>
            </w:r>
          </w:p>
        </w:tc>
      </w:tr>
      <w:tr w:rsidR="00946698" w:rsidRPr="00E14B64" w14:paraId="284150B1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0E2EB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1542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653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onderstepoort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09E9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1,6,14,[25]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174A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e,h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F5FEE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79B0BD0B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C16F8A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E0E7C9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28DE2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buzu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DFCA6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(1),6,14,25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65711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F7F3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1,7</w:t>
            </w:r>
          </w:p>
        </w:tc>
      </w:tr>
      <w:tr w:rsidR="00946698" w:rsidRPr="00E14B64" w14:paraId="5AF7CAFC" w14:textId="77777777" w:rsidTr="00BA2D70">
        <w:trPr>
          <w:trHeight w:val="268"/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3B32" w14:textId="77777777" w:rsidR="00946698" w:rsidRPr="00E14B64" w:rsidRDefault="00946698" w:rsidP="00BA2D70">
            <w:pPr>
              <w:tabs>
                <w:tab w:val="left" w:pos="433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>J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ABBB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0F21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hvittingforr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4F97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DCD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CDF33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00C3095B" w14:textId="77777777" w:rsidTr="00BA2D70">
        <w:trPr>
          <w:trHeight w:val="59"/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330F1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D7EF7B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0B05A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gaminara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E45B1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884F0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BFA0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1,7</w:t>
            </w:r>
          </w:p>
        </w:tc>
      </w:tr>
      <w:tr w:rsidR="00946698" w:rsidRPr="00E14B64" w14:paraId="39FE3667" w14:textId="77777777" w:rsidTr="00BA2D70">
        <w:trPr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54A8761" w14:textId="77777777" w:rsidR="00946698" w:rsidRPr="00E14B64" w:rsidRDefault="00946698" w:rsidP="00BA2D70">
            <w:pPr>
              <w:ind w:left="113" w:right="113"/>
              <w:jc w:val="center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b/>
                <w:sz w:val="26"/>
                <w:szCs w:val="26"/>
              </w:rPr>
              <w:t>Другие</w:t>
            </w:r>
            <w:r w:rsidRPr="00E14B64">
              <w:rPr>
                <w:rFonts w:ascii="Arial Narrow" w:hAnsi="Arial Narrow"/>
                <w:b/>
                <w:sz w:val="26"/>
                <w:szCs w:val="26"/>
                <w:lang w:val="en-US"/>
              </w:rPr>
              <w:t xml:space="preserve"> </w:t>
            </w:r>
            <w:r w:rsidRPr="00E14B64">
              <w:rPr>
                <w:rFonts w:ascii="Arial Narrow" w:hAnsi="Arial Narrow"/>
                <w:b/>
                <w:sz w:val="26"/>
                <w:szCs w:val="26"/>
              </w:rPr>
              <w:t>группы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6B3C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6975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kirkee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D2F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638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C301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1,2</w:t>
            </w:r>
          </w:p>
        </w:tc>
      </w:tr>
      <w:tr w:rsidR="00946698" w:rsidRPr="00E14B64" w14:paraId="0F54FD5F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9E8E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8F4CF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46B9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minnesota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30C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59F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938B5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584AEF95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CF8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F03E0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964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tel-aviv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A71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41FB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50FEC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e,n,z15</w:t>
            </w:r>
          </w:p>
        </w:tc>
      </w:tr>
      <w:tr w:rsidR="00946698" w:rsidRPr="00E14B64" w14:paraId="43B99C46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186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3B34A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1DF5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urbana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30FE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633A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8C85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397A3465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02E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4E064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FD9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adelaide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DA2F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9F2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f,g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4775A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525D4F5F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8CDF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B327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2AAC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inverness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2BF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B23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6E21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1,6</w:t>
            </w:r>
          </w:p>
        </w:tc>
      </w:tr>
      <w:tr w:rsidR="00946698" w:rsidRPr="00E14B64" w14:paraId="2EFD2690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CB7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CFBE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DAB7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champaing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401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0556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8309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3E95E559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D390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BB46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331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riogrande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B7D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C63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A0EC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39B87D10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673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17C2F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5D59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waycross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E1E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8AE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z4,z23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94D5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5F7ADDD9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297B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3D90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C7B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weslaco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3311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FEE8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4E14A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43904F95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BAD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6220C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512E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anuza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15D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7C49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D674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6EAA5D1C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9EED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C23D7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CD5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niarembe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E55F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646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DB44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l,w</w:t>
            </w:r>
            <w:proofErr w:type="spellEnd"/>
          </w:p>
        </w:tc>
      </w:tr>
      <w:tr w:rsidR="00946698" w:rsidRPr="00E14B64" w14:paraId="633664C8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3006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2FB09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41A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deversoir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F5D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8263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BE5E5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1439DB3A" w14:textId="77777777" w:rsidTr="00BA2D70">
        <w:trPr>
          <w:trHeight w:val="161"/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52E7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35A19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4620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kaolack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69A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1E25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15FA8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1,6</w:t>
            </w:r>
          </w:p>
        </w:tc>
      </w:tr>
      <w:tr w:rsidR="00946698" w:rsidRPr="00E14B64" w14:paraId="17F20501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0F0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9A819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27E6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dahlem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9AF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A77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1F0AE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e,n,z15</w:t>
            </w:r>
          </w:p>
        </w:tc>
      </w:tr>
      <w:tr w:rsidR="00946698" w:rsidRPr="00E14B64" w14:paraId="41C90C9F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BCF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C6C7C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A843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S. greenside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F5AD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E08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B416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10D34774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016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1D8B6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3B2B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utrecht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958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3683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5173C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0E202EE6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DC6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E65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C650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humber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D835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4250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z4,z24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D4C9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795A262B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F29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D635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7EE9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uccle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8303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1A9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g,s,t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E518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75609826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2B1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C174D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69C9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tonev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15E5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21,54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F19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5E153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190227FA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9DA5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A5B95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0F0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locarno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B70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F49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74202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z42</w:t>
            </w:r>
          </w:p>
        </w:tc>
      </w:tr>
      <w:tr w:rsidR="00946698" w:rsidRPr="00E14B64" w14:paraId="6899C1F5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450F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25DC8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A3E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basel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0315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32A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l,z13,z28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0903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1,5</w:t>
            </w:r>
          </w:p>
        </w:tc>
      </w:tr>
      <w:tr w:rsidR="00946698" w:rsidRPr="00E14B64" w14:paraId="0E8B2A26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B96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EB539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36A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betioky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A01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92B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0C2F9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[z]</w:t>
            </w:r>
          </w:p>
        </w:tc>
      </w:tr>
      <w:tr w:rsidR="00946698" w:rsidRPr="00E14B64" w14:paraId="5FE22272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CA94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E356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9377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luton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1357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D8F72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34C12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e,n,x</w:t>
            </w:r>
            <w:proofErr w:type="spellEnd"/>
          </w:p>
        </w:tc>
      </w:tr>
      <w:tr w:rsidR="00946698" w:rsidRPr="00E14B64" w14:paraId="3E7A87FD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05B3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900B7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1FE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cilbek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F74F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4088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70690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</w:t>
            </w:r>
          </w:p>
        </w:tc>
      </w:tr>
      <w:tr w:rsidR="00946698" w:rsidRPr="00E14B64" w14:paraId="214AAD91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C93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B6FE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05B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arizona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3165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182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g,z51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405A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3E203CBF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166E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63E01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5972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arizona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3ED6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AAD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z4,z32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22B255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339BC7C7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4B5E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4922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A473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arizona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9670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6052D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l,v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17BE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</w:t>
            </w:r>
          </w:p>
        </w:tc>
      </w:tr>
      <w:tr w:rsidR="00946698" w:rsidRPr="00E14B64" w14:paraId="117883CF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FC3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81C3B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FD149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</w:t>
            </w:r>
            <w:proofErr w:type="spellStart"/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maregrosso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CACCB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DC85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z35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0B1D86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-</w:t>
            </w:r>
          </w:p>
        </w:tc>
      </w:tr>
      <w:tr w:rsidR="00946698" w:rsidRPr="00E14B64" w14:paraId="1B3ECDB5" w14:textId="77777777" w:rsidTr="00BA2D70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65C7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E6B5E" w14:textId="77777777" w:rsidR="00946698" w:rsidRPr="00E14B64" w:rsidRDefault="00946698" w:rsidP="00946698">
            <w:pPr>
              <w:pStyle w:val="af5"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Arial Narrow" w:hAnsi="Arial Narrow"/>
                <w:b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9DA74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 xml:space="preserve">S. crossness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5DCC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</w:rPr>
            </w:pPr>
            <w:r w:rsidRPr="00E14B64">
              <w:rPr>
                <w:rFonts w:ascii="Arial Narrow" w:hAnsi="Arial Narrow"/>
                <w:sz w:val="26"/>
                <w:szCs w:val="26"/>
              </w:rPr>
              <w:t>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123CA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16DD91" w14:textId="77777777" w:rsidR="00946698" w:rsidRPr="00E14B64" w:rsidRDefault="00946698" w:rsidP="00BA2D70">
            <w:pPr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14B64">
              <w:rPr>
                <w:rFonts w:ascii="Arial Narrow" w:hAnsi="Arial Narrow"/>
                <w:sz w:val="26"/>
                <w:szCs w:val="26"/>
                <w:lang w:val="en-US"/>
              </w:rPr>
              <w:t>1</w:t>
            </w:r>
          </w:p>
        </w:tc>
      </w:tr>
    </w:tbl>
    <w:p w14:paraId="53665DE9" w14:textId="77777777" w:rsidR="00946698" w:rsidRPr="00E14B64" w:rsidRDefault="00946698" w:rsidP="00946698">
      <w:pPr>
        <w:jc w:val="center"/>
        <w:rPr>
          <w:rFonts w:ascii="Arial Narrow" w:hAnsi="Arial Narrow"/>
          <w:sz w:val="28"/>
          <w:szCs w:val="28"/>
        </w:rPr>
      </w:pPr>
    </w:p>
    <w:p w14:paraId="7D3D6F6B" w14:textId="77777777" w:rsidR="00206A0A" w:rsidRPr="008237FC" w:rsidRDefault="00206A0A" w:rsidP="00717F39">
      <w:pPr>
        <w:suppressAutoHyphens/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5902590B" w14:textId="77777777" w:rsidR="002B035E" w:rsidRPr="008237FC" w:rsidRDefault="002B035E" w:rsidP="002F6F1E">
      <w:pPr>
        <w:suppressAutoHyphens/>
        <w:ind w:firstLine="567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14:paraId="4A1EEE03" w14:textId="77777777" w:rsidR="002B035E" w:rsidRPr="008237FC" w:rsidRDefault="002B035E" w:rsidP="002F6F1E">
      <w:pPr>
        <w:suppressAutoHyphens/>
        <w:ind w:firstLine="567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14:paraId="1F9DBBF6" w14:textId="3BD980A5" w:rsidR="002B035E" w:rsidRDefault="002B035E" w:rsidP="002F6F1E">
      <w:pPr>
        <w:suppressAutoHyphens/>
        <w:ind w:firstLine="567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14:paraId="22290638" w14:textId="77777777" w:rsidR="00E14B64" w:rsidRPr="008237FC" w:rsidRDefault="00E14B64" w:rsidP="002F6F1E">
      <w:pPr>
        <w:suppressAutoHyphens/>
        <w:ind w:firstLine="567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14:paraId="67970B7C" w14:textId="77777777" w:rsidR="004F4F5A" w:rsidRPr="008237FC" w:rsidRDefault="004F4F5A" w:rsidP="008237FC">
      <w:pPr>
        <w:suppressAutoHyphens/>
        <w:rPr>
          <w:rFonts w:ascii="Arial Narrow" w:hAnsi="Arial Narrow"/>
          <w:b/>
          <w:color w:val="000000"/>
          <w:sz w:val="28"/>
          <w:szCs w:val="28"/>
        </w:rPr>
      </w:pPr>
    </w:p>
    <w:p w14:paraId="38E8599A" w14:textId="717DB1B4" w:rsidR="00C13AE5" w:rsidRPr="008237FC" w:rsidRDefault="002F6F1E" w:rsidP="002F6F1E">
      <w:pPr>
        <w:suppressAutoHyphens/>
        <w:ind w:firstLine="567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8237FC">
        <w:rPr>
          <w:rFonts w:ascii="Arial Narrow" w:hAnsi="Arial Narrow"/>
          <w:b/>
          <w:color w:val="000000"/>
          <w:sz w:val="28"/>
          <w:szCs w:val="28"/>
        </w:rPr>
        <w:lastRenderedPageBreak/>
        <w:t>СИМВОЛЫ, ИСПОЛЬЗУЕМЫЕ НА УПАКОВКЕ И ЭТИКЕТКАХ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3778"/>
      </w:tblGrid>
      <w:tr w:rsidR="00667B88" w:rsidRPr="008237FC" w14:paraId="18C1AB49" w14:textId="77777777" w:rsidTr="002F6F1E">
        <w:trPr>
          <w:trHeight w:val="528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DD0" w14:textId="00D1C92C" w:rsidR="00667B88" w:rsidRPr="008237FC" w:rsidRDefault="00667B88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eastAsia="en-US"/>
              </w:rPr>
              <w:t>Символ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D9F" w14:textId="0FF785C5" w:rsidR="00667B88" w:rsidRPr="008237FC" w:rsidRDefault="00667B88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  <w:shd w:val="clear" w:color="auto" w:fill="FFFFFF"/>
                <w:lang w:eastAsia="en-US"/>
              </w:rPr>
            </w:pPr>
            <w:r w:rsidRPr="008237FC">
              <w:rPr>
                <w:rFonts w:ascii="Arial Narrow" w:hAnsi="Arial Narrow"/>
                <w:sz w:val="28"/>
                <w:szCs w:val="28"/>
                <w:lang w:eastAsia="en-US"/>
              </w:rPr>
              <w:t>Значение символа</w:t>
            </w:r>
          </w:p>
        </w:tc>
      </w:tr>
      <w:tr w:rsidR="00667B88" w:rsidRPr="008237FC" w14:paraId="0E11B6E2" w14:textId="77777777" w:rsidTr="002F6F1E">
        <w:trPr>
          <w:trHeight w:val="528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B5C" w14:textId="7617355C" w:rsidR="00667B88" w:rsidRPr="008237FC" w:rsidRDefault="00667B88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78CF8EAE" wp14:editId="450F46AD">
                  <wp:extent cx="495300" cy="504825"/>
                  <wp:effectExtent l="0" t="0" r="0" b="9525"/>
                  <wp:docPr id="1" name="Рисунок 1" descr="https://api.docs.cntd.ru/img/12/00/11/09/53/b1272c88-cf2c-46ba-a8e6-887a89634ba5/P00460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api.docs.cntd.ru/img/12/00/11/09/53/b1272c88-cf2c-46ba-a8e6-887a89634ba5/P00460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B07" w14:textId="1F3248A6" w:rsidR="00667B88" w:rsidRPr="008237FC" w:rsidRDefault="00667B88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shd w:val="clear" w:color="auto" w:fill="FFFFFF"/>
                <w:lang w:eastAsia="en-US"/>
              </w:rPr>
              <w:t>Изготовитель</w:t>
            </w:r>
          </w:p>
        </w:tc>
      </w:tr>
      <w:tr w:rsidR="002F6F1E" w:rsidRPr="008237FC" w14:paraId="08A32A1B" w14:textId="77777777" w:rsidTr="002F6F1E">
        <w:trPr>
          <w:trHeight w:val="528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F29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754D0F70" wp14:editId="28562F61">
                  <wp:extent cx="609600" cy="571500"/>
                  <wp:effectExtent l="0" t="0" r="0" b="0"/>
                  <wp:docPr id="26" name="Рисунок 26" descr="image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8F8" w14:textId="0B740A8D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Медицинское изделие для                 диагностики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in</w:t>
            </w:r>
            <w:proofErr w:type="spellEnd"/>
            <w:r w:rsidRPr="008237F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237FC">
              <w:rPr>
                <w:rFonts w:ascii="Arial Narrow" w:hAnsi="Arial Narrow"/>
                <w:sz w:val="28"/>
                <w:szCs w:val="28"/>
              </w:rPr>
              <w:t>vitro</w:t>
            </w:r>
            <w:proofErr w:type="spellEnd"/>
          </w:p>
        </w:tc>
      </w:tr>
      <w:tr w:rsidR="002F6F1E" w:rsidRPr="008237FC" w14:paraId="47270B4B" w14:textId="77777777" w:rsidTr="002F6F1E">
        <w:trPr>
          <w:trHeight w:val="709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F046" w14:textId="555BFA62" w:rsidR="002F6F1E" w:rsidRPr="008237FC" w:rsidRDefault="00BB6547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b/>
                <w:sz w:val="28"/>
                <w:szCs w:val="28"/>
              </w:rPr>
              <w:t xml:space="preserve">                              </w:t>
            </w:r>
            <w:r w:rsidRPr="008237FC">
              <w:rPr>
                <w:rFonts w:ascii="Arial Narrow" w:hAnsi="Arial Narrow"/>
                <w:sz w:val="28"/>
                <w:szCs w:val="28"/>
              </w:rPr>
              <w:t>8ºС</w:t>
            </w:r>
          </w:p>
          <w:p w14:paraId="113A8F16" w14:textId="13AFB12D" w:rsidR="002F6F1E" w:rsidRPr="008237FC" w:rsidRDefault="00BB6547" w:rsidP="00C44DF7">
            <w:pPr>
              <w:spacing w:line="252" w:lineRule="auto"/>
              <w:ind w:hanging="27"/>
              <w:jc w:val="center"/>
              <w:rPr>
                <w:rFonts w:ascii="Arial Narrow" w:hAnsi="Arial Narrow"/>
                <w:b/>
                <w:sz w:val="28"/>
                <w:szCs w:val="28"/>
                <w:highlight w:val="cyan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w:t>2</w:t>
            </w:r>
            <w:r w:rsidRPr="008237FC">
              <w:rPr>
                <w:rFonts w:ascii="Arial Narrow" w:hAnsi="Arial Narrow"/>
                <w:noProof/>
                <w:sz w:val="28"/>
                <w:szCs w:val="28"/>
                <w:vertAlign w:val="superscript"/>
              </w:rPr>
              <w:t>о</w:t>
            </w:r>
            <w:r w:rsidRPr="008237FC">
              <w:rPr>
                <w:rFonts w:ascii="Arial Narrow" w:hAnsi="Arial Narrow"/>
                <w:noProof/>
                <w:sz w:val="28"/>
                <w:szCs w:val="28"/>
              </w:rPr>
              <w:t xml:space="preserve">С </w:t>
            </w:r>
            <w:r w:rsidR="00C44DF7"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749B8870" wp14:editId="0DCE158B">
                  <wp:extent cx="504825" cy="457200"/>
                  <wp:effectExtent l="0" t="0" r="9525" b="0"/>
                  <wp:docPr id="27" name="Рисунок 27" descr="image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age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BF2" w14:textId="2E73D128" w:rsidR="002F6F1E" w:rsidRPr="008237FC" w:rsidRDefault="00667B88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Температурный диапазон</w:t>
            </w:r>
          </w:p>
        </w:tc>
      </w:tr>
      <w:tr w:rsidR="002F6F1E" w:rsidRPr="008237FC" w14:paraId="1CCD4A5A" w14:textId="77777777" w:rsidTr="008237FC">
        <w:trPr>
          <w:trHeight w:val="1216"/>
          <w:jc w:val="center"/>
        </w:trPr>
        <w:tc>
          <w:tcPr>
            <w:tcW w:w="3920" w:type="dxa"/>
            <w:shd w:val="clear" w:color="auto" w:fill="auto"/>
          </w:tcPr>
          <w:p w14:paraId="3FE927EB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</w:p>
          <w:p w14:paraId="6EAD3CE2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4CA3530" wp14:editId="3C677137">
                  <wp:extent cx="561340" cy="513080"/>
                  <wp:effectExtent l="0" t="0" r="0" b="1270"/>
                  <wp:docPr id="28" name="Рисунок 28" descr="P0046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0460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59421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  <w:highlight w:val="cyan"/>
              </w:rPr>
            </w:pPr>
          </w:p>
        </w:tc>
        <w:tc>
          <w:tcPr>
            <w:tcW w:w="3778" w:type="dxa"/>
            <w:shd w:val="clear" w:color="auto" w:fill="auto"/>
          </w:tcPr>
          <w:p w14:paraId="7C106A5C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Дата изготовления</w:t>
            </w:r>
          </w:p>
        </w:tc>
      </w:tr>
      <w:tr w:rsidR="002F6F1E" w:rsidRPr="008237FC" w14:paraId="42A0360F" w14:textId="77777777" w:rsidTr="002F6F1E">
        <w:trPr>
          <w:trHeight w:val="709"/>
          <w:jc w:val="center"/>
        </w:trPr>
        <w:tc>
          <w:tcPr>
            <w:tcW w:w="3920" w:type="dxa"/>
            <w:shd w:val="clear" w:color="auto" w:fill="auto"/>
          </w:tcPr>
          <w:p w14:paraId="0AAA2D26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76F31B4" wp14:editId="2FD2C7B8">
                  <wp:extent cx="673735" cy="673735"/>
                  <wp:effectExtent l="0" t="0" r="0" b="0"/>
                  <wp:docPr id="29" name="Рисунок 29" descr="P004600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04600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shd w:val="clear" w:color="auto" w:fill="auto"/>
          </w:tcPr>
          <w:p w14:paraId="3D92C519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Код партии</w:t>
            </w:r>
          </w:p>
        </w:tc>
      </w:tr>
      <w:tr w:rsidR="002F6F1E" w:rsidRPr="008237FC" w14:paraId="77DD2E0E" w14:textId="77777777" w:rsidTr="002F6F1E">
        <w:trPr>
          <w:trHeight w:val="709"/>
          <w:jc w:val="center"/>
        </w:trPr>
        <w:tc>
          <w:tcPr>
            <w:tcW w:w="3920" w:type="dxa"/>
            <w:shd w:val="clear" w:color="auto" w:fill="auto"/>
          </w:tcPr>
          <w:p w14:paraId="1746BF75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4444A4F3" wp14:editId="1878E695">
                  <wp:extent cx="737870" cy="753745"/>
                  <wp:effectExtent l="0" t="0" r="5080" b="825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shd w:val="clear" w:color="auto" w:fill="auto"/>
          </w:tcPr>
          <w:p w14:paraId="102BB576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Номер по каталогу</w:t>
            </w:r>
          </w:p>
        </w:tc>
      </w:tr>
      <w:tr w:rsidR="002F6F1E" w:rsidRPr="008237FC" w14:paraId="545F7993" w14:textId="77777777" w:rsidTr="002F6F1E">
        <w:trPr>
          <w:trHeight w:val="709"/>
          <w:jc w:val="center"/>
        </w:trPr>
        <w:tc>
          <w:tcPr>
            <w:tcW w:w="3920" w:type="dxa"/>
            <w:shd w:val="clear" w:color="auto" w:fill="auto"/>
          </w:tcPr>
          <w:p w14:paraId="6E382911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A35B78" wp14:editId="1BF8EF26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551180</wp:posOffset>
                      </wp:positionV>
                      <wp:extent cx="561975" cy="323850"/>
                      <wp:effectExtent l="10160" t="10795" r="8890" b="8255"/>
                      <wp:wrapNone/>
                      <wp:docPr id="25" name="Пол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42FA03" w14:textId="77777777" w:rsidR="00B56E42" w:rsidRPr="00C93D10" w:rsidRDefault="00B56E42" w:rsidP="002F6F1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35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5" o:spid="_x0000_s1026" type="#_x0000_t202" style="position:absolute;left:0;text-align:left;margin-left:123.2pt;margin-top:43.4pt;width:4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" strokecolor="white">
                      <v:fill opacity="0"/>
                      <v:textbox>
                        <w:txbxContent>
                          <w:p w14:paraId="1242FA03" w14:textId="77777777" w:rsidR="00B56E42" w:rsidRPr="00C93D10" w:rsidRDefault="00B56E42" w:rsidP="002F6F1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37FB5581" wp14:editId="400C0164">
                  <wp:extent cx="641985" cy="601345"/>
                  <wp:effectExtent l="0" t="0" r="5715" b="8255"/>
                  <wp:docPr id="32" name="Рисунок 32" descr="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shd w:val="clear" w:color="auto" w:fill="auto"/>
          </w:tcPr>
          <w:p w14:paraId="7B8C672F" w14:textId="7E99DE4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 xml:space="preserve">Использовать до </w:t>
            </w:r>
          </w:p>
        </w:tc>
      </w:tr>
      <w:tr w:rsidR="002F6F1E" w:rsidRPr="008237FC" w14:paraId="605B35F3" w14:textId="77777777" w:rsidTr="002F6F1E">
        <w:trPr>
          <w:trHeight w:val="709"/>
          <w:jc w:val="center"/>
        </w:trPr>
        <w:tc>
          <w:tcPr>
            <w:tcW w:w="3920" w:type="dxa"/>
            <w:shd w:val="clear" w:color="auto" w:fill="auto"/>
          </w:tcPr>
          <w:p w14:paraId="6DC7CDD9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279E36C4" wp14:editId="7BA7C415">
                  <wp:extent cx="641985" cy="617855"/>
                  <wp:effectExtent l="0" t="0" r="5715" b="0"/>
                  <wp:docPr id="33" name="Рисунок 33" descr="ГОСТ Р ИСО 15223-1-2020 Изделия медицинские. Символы, применяемые при  маркировании медицинских изделий, на этикетках и в сопроводительной  документации. Часть 1. Основные треб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ГОСТ Р ИСО 15223-1-2020 Изделия медицинские. Символы, применяемые при  маркировании медицинских изделий, на этикетках и в сопроводительной  документации. Часть 1. Основные треб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shd w:val="clear" w:color="auto" w:fill="auto"/>
          </w:tcPr>
          <w:p w14:paraId="2530E8AF" w14:textId="3983DE6F" w:rsidR="002F6F1E" w:rsidRPr="008237FC" w:rsidRDefault="00667B88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Обратитесь к инструкции по применению или к инструкции по применению в электронном виде</w:t>
            </w:r>
          </w:p>
        </w:tc>
      </w:tr>
      <w:tr w:rsidR="002F6F1E" w:rsidRPr="008237FC" w14:paraId="76B22F49" w14:textId="77777777" w:rsidTr="002F6F1E">
        <w:trPr>
          <w:trHeight w:val="709"/>
          <w:jc w:val="center"/>
        </w:trPr>
        <w:tc>
          <w:tcPr>
            <w:tcW w:w="3920" w:type="dxa"/>
            <w:shd w:val="clear" w:color="auto" w:fill="auto"/>
          </w:tcPr>
          <w:p w14:paraId="263183D8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E1A5363" wp14:editId="02FDDD40">
                  <wp:extent cx="641985" cy="601345"/>
                  <wp:effectExtent l="0" t="0" r="5715" b="8255"/>
                  <wp:docPr id="34" name="Рисунок 34" descr="image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shd w:val="clear" w:color="auto" w:fill="auto"/>
          </w:tcPr>
          <w:p w14:paraId="549BC3C5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Беречь от влаги</w:t>
            </w:r>
          </w:p>
        </w:tc>
      </w:tr>
      <w:tr w:rsidR="002F6F1E" w:rsidRPr="008237FC" w14:paraId="6092A83D" w14:textId="77777777" w:rsidTr="002F6F1E">
        <w:trPr>
          <w:trHeight w:val="709"/>
          <w:jc w:val="center"/>
        </w:trPr>
        <w:tc>
          <w:tcPr>
            <w:tcW w:w="3920" w:type="dxa"/>
            <w:shd w:val="clear" w:color="auto" w:fill="auto"/>
          </w:tcPr>
          <w:p w14:paraId="2CCCF1BE" w14:textId="77777777" w:rsidR="002F6F1E" w:rsidRPr="008237FC" w:rsidRDefault="002F6F1E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01DA376" wp14:editId="6C14BD15">
                  <wp:extent cx="673735" cy="665480"/>
                  <wp:effectExtent l="0" t="0" r="0" b="127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shd w:val="clear" w:color="auto" w:fill="auto"/>
          </w:tcPr>
          <w:p w14:paraId="4D62C0FE" w14:textId="223E5FCD" w:rsidR="002F6F1E" w:rsidRPr="008237FC" w:rsidRDefault="00667B88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37FC">
              <w:rPr>
                <w:rFonts w:ascii="Arial Narrow" w:hAnsi="Arial Narrow"/>
                <w:sz w:val="28"/>
                <w:szCs w:val="28"/>
                <w:shd w:val="clear" w:color="auto" w:fill="FFFFFF"/>
              </w:rPr>
              <w:t>Хрупкое,</w:t>
            </w:r>
            <w:r w:rsidR="002F6F1E" w:rsidRPr="008237FC">
              <w:rPr>
                <w:rFonts w:ascii="Arial Narrow" w:hAnsi="Arial Narrow"/>
                <w:sz w:val="28"/>
                <w:szCs w:val="28"/>
                <w:shd w:val="clear" w:color="auto" w:fill="FFFFFF"/>
              </w:rPr>
              <w:t xml:space="preserve"> осторожно</w:t>
            </w:r>
          </w:p>
        </w:tc>
      </w:tr>
      <w:tr w:rsidR="00667B88" w:rsidRPr="008237FC" w14:paraId="77AEC16A" w14:textId="77777777" w:rsidTr="002F6F1E">
        <w:trPr>
          <w:trHeight w:val="709"/>
          <w:jc w:val="center"/>
        </w:trPr>
        <w:tc>
          <w:tcPr>
            <w:tcW w:w="3920" w:type="dxa"/>
            <w:shd w:val="clear" w:color="auto" w:fill="auto"/>
          </w:tcPr>
          <w:p w14:paraId="2FB13072" w14:textId="5675CC23" w:rsidR="00667B88" w:rsidRPr="008237FC" w:rsidRDefault="00667B88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8237FC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793BFA5" wp14:editId="54FF0529">
                  <wp:extent cx="571500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shd w:val="clear" w:color="auto" w:fill="auto"/>
          </w:tcPr>
          <w:p w14:paraId="3B9C567D" w14:textId="68F088BD" w:rsidR="00667B88" w:rsidRPr="008237FC" w:rsidRDefault="00667B88" w:rsidP="002F6F1E">
            <w:pPr>
              <w:spacing w:line="252" w:lineRule="auto"/>
              <w:ind w:hanging="27"/>
              <w:jc w:val="center"/>
              <w:rPr>
                <w:rFonts w:ascii="Arial Narrow" w:hAnsi="Arial Narrow"/>
                <w:sz w:val="28"/>
                <w:szCs w:val="28"/>
                <w:shd w:val="clear" w:color="auto" w:fill="FFFFFF"/>
              </w:rPr>
            </w:pPr>
            <w:r w:rsidRPr="008237FC">
              <w:rPr>
                <w:rFonts w:ascii="Arial Narrow" w:hAnsi="Arial Narrow"/>
                <w:sz w:val="28"/>
                <w:szCs w:val="28"/>
              </w:rPr>
              <w:t>Верх</w:t>
            </w:r>
          </w:p>
        </w:tc>
      </w:tr>
    </w:tbl>
    <w:p w14:paraId="7E1730A3" w14:textId="77777777" w:rsidR="002F6F1E" w:rsidRPr="008237FC" w:rsidRDefault="002F6F1E" w:rsidP="002F6F1E">
      <w:pPr>
        <w:suppressAutoHyphens/>
        <w:ind w:firstLine="567"/>
        <w:rPr>
          <w:rFonts w:ascii="Arial Narrow" w:hAnsi="Arial Narrow"/>
          <w:b/>
          <w:color w:val="000000"/>
          <w:sz w:val="28"/>
          <w:szCs w:val="28"/>
        </w:rPr>
      </w:pPr>
    </w:p>
    <w:p w14:paraId="16027CCE" w14:textId="77777777" w:rsidR="001B4EB1" w:rsidRPr="008237FC" w:rsidRDefault="001B4EB1" w:rsidP="00717F39">
      <w:pPr>
        <w:suppressAutoHyphens/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0CFC6929" w14:textId="0A9F0616" w:rsidR="002F6F1E" w:rsidRDefault="002F6F1E" w:rsidP="0022308D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11B930FE" w14:textId="08994031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7A4048F3" w14:textId="0F3B987A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7C554015" w14:textId="6D885592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10E4C952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4D40EB0B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042C621A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11E3036D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23D3DCAF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6E4CD795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708003C4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549F84C5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76B1FE6A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588FF5D9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54F95E93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19C5B6C6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4334796F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1CF5B2BA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6F9FF3A1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01A8CB54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14E0E6FA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75E1D96F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0DF7C21A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09181BEC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35CD282F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6EF2C04D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2B59B787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2BE4F7BA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4AFDDA2A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3CAACA63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01014B68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5A5120C1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5A292C35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0E13986D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3024CC3B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54EA11AC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5CD9BEF6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49FD0FBC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2A28A1D7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60AC04AC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1AA74EFE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2C084F32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1AB08A2E" w14:textId="77777777" w:rsid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2E1EDEB2" w14:textId="77777777" w:rsidR="00E14B64" w:rsidRDefault="00E14B64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781AA730" w14:textId="77777777" w:rsidR="00E14B64" w:rsidRDefault="00E14B64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032A5AA4" w14:textId="77777777" w:rsidR="00E14B64" w:rsidRDefault="00E14B64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66498618" w14:textId="77777777" w:rsidR="00E14B64" w:rsidRDefault="00E14B64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2247AA44" w14:textId="0AE3F563" w:rsidR="008237FC" w:rsidRPr="008237FC" w:rsidRDefault="008237FC" w:rsidP="0022308D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8"/>
          <w:szCs w:val="28"/>
        </w:rPr>
      </w:pPr>
      <w:r w:rsidRPr="008237FC">
        <w:rPr>
          <w:rFonts w:ascii="Arial Narrow" w:hAnsi="Arial Narrow"/>
          <w:i/>
          <w:iCs/>
          <w:sz w:val="28"/>
          <w:szCs w:val="28"/>
        </w:rPr>
        <w:t xml:space="preserve">Февраль, 2025 год </w:t>
      </w:r>
    </w:p>
    <w:sectPr w:rsidR="008237FC" w:rsidRPr="008237FC" w:rsidSect="00717F39">
      <w:headerReference w:type="even" r:id="rId20"/>
      <w:footerReference w:type="even" r:id="rId21"/>
      <w:footerReference w:type="default" r:id="rId22"/>
      <w:pgSz w:w="11906" w:h="16838"/>
      <w:pgMar w:top="567" w:right="567" w:bottom="567" w:left="567" w:header="720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90C1" w14:textId="77777777" w:rsidR="00ED6A12" w:rsidRDefault="00ED6A12">
      <w:r>
        <w:separator/>
      </w:r>
    </w:p>
  </w:endnote>
  <w:endnote w:type="continuationSeparator" w:id="0">
    <w:p w14:paraId="46B05430" w14:textId="77777777" w:rsidR="00ED6A12" w:rsidRDefault="00ED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_Futur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54E3" w14:textId="77777777" w:rsidR="00B56E42" w:rsidRDefault="00B56E42" w:rsidP="00EA6E6A">
    <w:pPr>
      <w:pStyle w:val="aa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0641DC" w14:textId="77777777" w:rsidR="00B56E42" w:rsidRDefault="00B56E42" w:rsidP="00F26DBF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3775" w14:textId="1FD8E8C7" w:rsidR="00B56E42" w:rsidRDefault="00B56E42" w:rsidP="00B91FB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D5311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6631" w14:textId="77777777" w:rsidR="00ED6A12" w:rsidRDefault="00ED6A12">
      <w:r>
        <w:separator/>
      </w:r>
    </w:p>
  </w:footnote>
  <w:footnote w:type="continuationSeparator" w:id="0">
    <w:p w14:paraId="7A113574" w14:textId="77777777" w:rsidR="00ED6A12" w:rsidRDefault="00ED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AAC9" w14:textId="77777777" w:rsidR="00B56E42" w:rsidRDefault="00B56E42" w:rsidP="00C701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53AF05" w14:textId="77777777" w:rsidR="00B56E42" w:rsidRDefault="00B56E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795"/>
    <w:multiLevelType w:val="hybridMultilevel"/>
    <w:tmpl w:val="385A623A"/>
    <w:lvl w:ilvl="0" w:tplc="C6229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0B0A2A"/>
    <w:multiLevelType w:val="hybridMultilevel"/>
    <w:tmpl w:val="2D0CB27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22F7"/>
    <w:multiLevelType w:val="hybridMultilevel"/>
    <w:tmpl w:val="B7D02662"/>
    <w:lvl w:ilvl="0" w:tplc="B87E6DEC">
      <w:start w:val="1"/>
      <w:numFmt w:val="decimal"/>
      <w:lvlText w:val="Реагент %1."/>
      <w:lvlJc w:val="left"/>
      <w:pPr>
        <w:tabs>
          <w:tab w:val="num" w:pos="0"/>
        </w:tabs>
        <w:ind w:left="0" w:firstLine="85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B7F4B"/>
    <w:multiLevelType w:val="hybridMultilevel"/>
    <w:tmpl w:val="81A28E64"/>
    <w:lvl w:ilvl="0" w:tplc="91A84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9300C"/>
    <w:multiLevelType w:val="hybridMultilevel"/>
    <w:tmpl w:val="6B16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F5AE2"/>
    <w:multiLevelType w:val="hybridMultilevel"/>
    <w:tmpl w:val="A91ABD04"/>
    <w:lvl w:ilvl="0" w:tplc="04190001">
      <w:start w:val="1"/>
      <w:numFmt w:val="bullet"/>
      <w:lvlText w:val=""/>
      <w:lvlJc w:val="left"/>
      <w:pPr>
        <w:tabs>
          <w:tab w:val="num" w:pos="1105"/>
        </w:tabs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5"/>
        </w:tabs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5"/>
        </w:tabs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5"/>
        </w:tabs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5"/>
        </w:tabs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5"/>
        </w:tabs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5"/>
        </w:tabs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5"/>
        </w:tabs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5"/>
        </w:tabs>
        <w:ind w:left="6865" w:hanging="360"/>
      </w:pPr>
      <w:rPr>
        <w:rFonts w:ascii="Wingdings" w:hAnsi="Wingdings" w:hint="default"/>
      </w:rPr>
    </w:lvl>
  </w:abstractNum>
  <w:abstractNum w:abstractNumId="6" w15:restartNumberingAfterBreak="0">
    <w:nsid w:val="2B242C71"/>
    <w:multiLevelType w:val="hybridMultilevel"/>
    <w:tmpl w:val="3AE60C04"/>
    <w:lvl w:ilvl="0" w:tplc="B87E6DEC">
      <w:start w:val="1"/>
      <w:numFmt w:val="decimal"/>
      <w:lvlText w:val="Реагент %1."/>
      <w:lvlJc w:val="left"/>
      <w:pPr>
        <w:tabs>
          <w:tab w:val="num" w:pos="851"/>
        </w:tabs>
        <w:ind w:left="851" w:firstLine="85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3CE55019"/>
    <w:multiLevelType w:val="hybridMultilevel"/>
    <w:tmpl w:val="23C47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00C7A"/>
    <w:multiLevelType w:val="hybridMultilevel"/>
    <w:tmpl w:val="957E9E3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59166A"/>
    <w:multiLevelType w:val="hybridMultilevel"/>
    <w:tmpl w:val="1706A33E"/>
    <w:lvl w:ilvl="0" w:tplc="A7C84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A3E5E"/>
    <w:multiLevelType w:val="hybridMultilevel"/>
    <w:tmpl w:val="49883F34"/>
    <w:lvl w:ilvl="0" w:tplc="2C3411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86D5A02"/>
    <w:multiLevelType w:val="multilevel"/>
    <w:tmpl w:val="69CC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804B75"/>
    <w:multiLevelType w:val="hybridMultilevel"/>
    <w:tmpl w:val="16BC7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A6C9E"/>
    <w:multiLevelType w:val="hybridMultilevel"/>
    <w:tmpl w:val="844E3C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C45139"/>
    <w:multiLevelType w:val="hybridMultilevel"/>
    <w:tmpl w:val="9A8EC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83283"/>
    <w:multiLevelType w:val="hybridMultilevel"/>
    <w:tmpl w:val="03A89958"/>
    <w:lvl w:ilvl="0" w:tplc="013A71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</w:num>
  <w:num w:numId="5">
    <w:abstractNumId w:val="13"/>
  </w:num>
  <w:num w:numId="6">
    <w:abstractNumId w:val="5"/>
  </w:num>
  <w:num w:numId="7">
    <w:abstractNumId w:val="14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11"/>
  </w:num>
  <w:num w:numId="14">
    <w:abstractNumId w:val="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2B"/>
    <w:rsid w:val="000035E1"/>
    <w:rsid w:val="00004B6D"/>
    <w:rsid w:val="00004CBE"/>
    <w:rsid w:val="00005F5D"/>
    <w:rsid w:val="00006AEC"/>
    <w:rsid w:val="00007921"/>
    <w:rsid w:val="00010DC8"/>
    <w:rsid w:val="000115D2"/>
    <w:rsid w:val="000124ED"/>
    <w:rsid w:val="00014B27"/>
    <w:rsid w:val="00015478"/>
    <w:rsid w:val="00015618"/>
    <w:rsid w:val="0001724D"/>
    <w:rsid w:val="000228FF"/>
    <w:rsid w:val="00022C3D"/>
    <w:rsid w:val="00024555"/>
    <w:rsid w:val="0003196E"/>
    <w:rsid w:val="00032023"/>
    <w:rsid w:val="00032700"/>
    <w:rsid w:val="00032FD7"/>
    <w:rsid w:val="00033423"/>
    <w:rsid w:val="000348B4"/>
    <w:rsid w:val="00037A61"/>
    <w:rsid w:val="00037EBA"/>
    <w:rsid w:val="000409FC"/>
    <w:rsid w:val="00041924"/>
    <w:rsid w:val="00042D9C"/>
    <w:rsid w:val="00047681"/>
    <w:rsid w:val="000505E7"/>
    <w:rsid w:val="00051E91"/>
    <w:rsid w:val="000542F9"/>
    <w:rsid w:val="00054BB9"/>
    <w:rsid w:val="00055C4E"/>
    <w:rsid w:val="00055D83"/>
    <w:rsid w:val="00061211"/>
    <w:rsid w:val="00061F89"/>
    <w:rsid w:val="00062014"/>
    <w:rsid w:val="00064FED"/>
    <w:rsid w:val="00066E7E"/>
    <w:rsid w:val="000714C8"/>
    <w:rsid w:val="00072D59"/>
    <w:rsid w:val="000767E4"/>
    <w:rsid w:val="00077D67"/>
    <w:rsid w:val="00080B2B"/>
    <w:rsid w:val="00080E69"/>
    <w:rsid w:val="00081752"/>
    <w:rsid w:val="00083349"/>
    <w:rsid w:val="00085D40"/>
    <w:rsid w:val="000949A1"/>
    <w:rsid w:val="00095A07"/>
    <w:rsid w:val="00095CF1"/>
    <w:rsid w:val="00096131"/>
    <w:rsid w:val="0009764C"/>
    <w:rsid w:val="000A56B6"/>
    <w:rsid w:val="000B39D7"/>
    <w:rsid w:val="000B44DD"/>
    <w:rsid w:val="000B4FCB"/>
    <w:rsid w:val="000C1F1C"/>
    <w:rsid w:val="000C322C"/>
    <w:rsid w:val="000C43F1"/>
    <w:rsid w:val="000C643B"/>
    <w:rsid w:val="000D1D3E"/>
    <w:rsid w:val="000D3901"/>
    <w:rsid w:val="000D4DED"/>
    <w:rsid w:val="000D7D26"/>
    <w:rsid w:val="000E0A64"/>
    <w:rsid w:val="000E1180"/>
    <w:rsid w:val="000F127A"/>
    <w:rsid w:val="000F34F6"/>
    <w:rsid w:val="000F4F54"/>
    <w:rsid w:val="000F69EC"/>
    <w:rsid w:val="000F7176"/>
    <w:rsid w:val="000F77CA"/>
    <w:rsid w:val="00102916"/>
    <w:rsid w:val="00103524"/>
    <w:rsid w:val="00104E94"/>
    <w:rsid w:val="00105797"/>
    <w:rsid w:val="0011051F"/>
    <w:rsid w:val="00113C41"/>
    <w:rsid w:val="00114630"/>
    <w:rsid w:val="00115C80"/>
    <w:rsid w:val="00120EC8"/>
    <w:rsid w:val="0012364A"/>
    <w:rsid w:val="00124967"/>
    <w:rsid w:val="00124C24"/>
    <w:rsid w:val="00126894"/>
    <w:rsid w:val="00133703"/>
    <w:rsid w:val="00133DB2"/>
    <w:rsid w:val="001348BD"/>
    <w:rsid w:val="00136A58"/>
    <w:rsid w:val="00136D74"/>
    <w:rsid w:val="00140EAD"/>
    <w:rsid w:val="0014182D"/>
    <w:rsid w:val="001475D5"/>
    <w:rsid w:val="00147851"/>
    <w:rsid w:val="001555B8"/>
    <w:rsid w:val="00155608"/>
    <w:rsid w:val="001603C4"/>
    <w:rsid w:val="00162FF3"/>
    <w:rsid w:val="001652F9"/>
    <w:rsid w:val="0017117E"/>
    <w:rsid w:val="00172B33"/>
    <w:rsid w:val="00173DBF"/>
    <w:rsid w:val="00173E86"/>
    <w:rsid w:val="00177897"/>
    <w:rsid w:val="00181582"/>
    <w:rsid w:val="001876CB"/>
    <w:rsid w:val="00190020"/>
    <w:rsid w:val="00190638"/>
    <w:rsid w:val="00194475"/>
    <w:rsid w:val="0019765E"/>
    <w:rsid w:val="001A2260"/>
    <w:rsid w:val="001A3A53"/>
    <w:rsid w:val="001A47EA"/>
    <w:rsid w:val="001A4F48"/>
    <w:rsid w:val="001A5F76"/>
    <w:rsid w:val="001A6F9D"/>
    <w:rsid w:val="001B074D"/>
    <w:rsid w:val="001B20D6"/>
    <w:rsid w:val="001B3634"/>
    <w:rsid w:val="001B4EB1"/>
    <w:rsid w:val="001B7F44"/>
    <w:rsid w:val="001C1E4B"/>
    <w:rsid w:val="001C3523"/>
    <w:rsid w:val="001C7C3D"/>
    <w:rsid w:val="001D277C"/>
    <w:rsid w:val="001D7091"/>
    <w:rsid w:val="001E0689"/>
    <w:rsid w:val="001E0A88"/>
    <w:rsid w:val="001E151B"/>
    <w:rsid w:val="001E3A95"/>
    <w:rsid w:val="001E406D"/>
    <w:rsid w:val="001E500F"/>
    <w:rsid w:val="001E603E"/>
    <w:rsid w:val="001E6BF5"/>
    <w:rsid w:val="001F0F91"/>
    <w:rsid w:val="001F1960"/>
    <w:rsid w:val="001F3C96"/>
    <w:rsid w:val="001F453A"/>
    <w:rsid w:val="00201326"/>
    <w:rsid w:val="002050F4"/>
    <w:rsid w:val="00206A0A"/>
    <w:rsid w:val="002077DC"/>
    <w:rsid w:val="002123E3"/>
    <w:rsid w:val="00212823"/>
    <w:rsid w:val="00215304"/>
    <w:rsid w:val="00216136"/>
    <w:rsid w:val="00217AA2"/>
    <w:rsid w:val="00217F8B"/>
    <w:rsid w:val="0022308D"/>
    <w:rsid w:val="00230AE7"/>
    <w:rsid w:val="0023518D"/>
    <w:rsid w:val="00235567"/>
    <w:rsid w:val="0023574D"/>
    <w:rsid w:val="0024336A"/>
    <w:rsid w:val="0024457F"/>
    <w:rsid w:val="002449B0"/>
    <w:rsid w:val="00251BBB"/>
    <w:rsid w:val="00251D8B"/>
    <w:rsid w:val="0025508E"/>
    <w:rsid w:val="002567AD"/>
    <w:rsid w:val="00257751"/>
    <w:rsid w:val="002619AC"/>
    <w:rsid w:val="002626EE"/>
    <w:rsid w:val="00262C98"/>
    <w:rsid w:val="002638BF"/>
    <w:rsid w:val="00265929"/>
    <w:rsid w:val="00267238"/>
    <w:rsid w:val="00270DF2"/>
    <w:rsid w:val="00273A30"/>
    <w:rsid w:val="00274C14"/>
    <w:rsid w:val="0027617D"/>
    <w:rsid w:val="0028027D"/>
    <w:rsid w:val="002811C6"/>
    <w:rsid w:val="00281A52"/>
    <w:rsid w:val="00282061"/>
    <w:rsid w:val="00284DDB"/>
    <w:rsid w:val="00291EE2"/>
    <w:rsid w:val="00296667"/>
    <w:rsid w:val="002A1142"/>
    <w:rsid w:val="002A3612"/>
    <w:rsid w:val="002A785D"/>
    <w:rsid w:val="002B035E"/>
    <w:rsid w:val="002B1B08"/>
    <w:rsid w:val="002B4CF0"/>
    <w:rsid w:val="002B5ABF"/>
    <w:rsid w:val="002B5E72"/>
    <w:rsid w:val="002C06E0"/>
    <w:rsid w:val="002C1919"/>
    <w:rsid w:val="002C236B"/>
    <w:rsid w:val="002C4D39"/>
    <w:rsid w:val="002C4E14"/>
    <w:rsid w:val="002C68FE"/>
    <w:rsid w:val="002D1165"/>
    <w:rsid w:val="002D44A5"/>
    <w:rsid w:val="002D53C7"/>
    <w:rsid w:val="002E267A"/>
    <w:rsid w:val="002E2909"/>
    <w:rsid w:val="002E2A2D"/>
    <w:rsid w:val="002E2D3A"/>
    <w:rsid w:val="002E348D"/>
    <w:rsid w:val="002F049A"/>
    <w:rsid w:val="002F5DD7"/>
    <w:rsid w:val="002F6F1E"/>
    <w:rsid w:val="002F7637"/>
    <w:rsid w:val="00306260"/>
    <w:rsid w:val="00306B95"/>
    <w:rsid w:val="003074E1"/>
    <w:rsid w:val="003076DD"/>
    <w:rsid w:val="003105B0"/>
    <w:rsid w:val="003116F0"/>
    <w:rsid w:val="00312DC5"/>
    <w:rsid w:val="003156F4"/>
    <w:rsid w:val="00320601"/>
    <w:rsid w:val="00320704"/>
    <w:rsid w:val="00321E3F"/>
    <w:rsid w:val="00322C9F"/>
    <w:rsid w:val="00323D1B"/>
    <w:rsid w:val="00325065"/>
    <w:rsid w:val="003303A3"/>
    <w:rsid w:val="003315D1"/>
    <w:rsid w:val="00351327"/>
    <w:rsid w:val="00363845"/>
    <w:rsid w:val="00364B64"/>
    <w:rsid w:val="00366EDA"/>
    <w:rsid w:val="0038416B"/>
    <w:rsid w:val="00384C8A"/>
    <w:rsid w:val="00384C9E"/>
    <w:rsid w:val="00387474"/>
    <w:rsid w:val="00387EDA"/>
    <w:rsid w:val="00390E46"/>
    <w:rsid w:val="003921E8"/>
    <w:rsid w:val="00392754"/>
    <w:rsid w:val="0039665F"/>
    <w:rsid w:val="003975A5"/>
    <w:rsid w:val="003A6AB7"/>
    <w:rsid w:val="003A70EF"/>
    <w:rsid w:val="003B206D"/>
    <w:rsid w:val="003B44FB"/>
    <w:rsid w:val="003B6006"/>
    <w:rsid w:val="003B6D71"/>
    <w:rsid w:val="003C1051"/>
    <w:rsid w:val="003C19C3"/>
    <w:rsid w:val="003C2453"/>
    <w:rsid w:val="003C3C00"/>
    <w:rsid w:val="003C56F4"/>
    <w:rsid w:val="003D5470"/>
    <w:rsid w:val="003D5E52"/>
    <w:rsid w:val="003D6625"/>
    <w:rsid w:val="003D670A"/>
    <w:rsid w:val="003D6E82"/>
    <w:rsid w:val="003E3406"/>
    <w:rsid w:val="003E6167"/>
    <w:rsid w:val="003E7B0C"/>
    <w:rsid w:val="003F0287"/>
    <w:rsid w:val="003F3930"/>
    <w:rsid w:val="003F50DE"/>
    <w:rsid w:val="00401997"/>
    <w:rsid w:val="00405A87"/>
    <w:rsid w:val="00406B9D"/>
    <w:rsid w:val="00407CA7"/>
    <w:rsid w:val="00410E95"/>
    <w:rsid w:val="0041116F"/>
    <w:rsid w:val="0041252A"/>
    <w:rsid w:val="00412A8E"/>
    <w:rsid w:val="00415099"/>
    <w:rsid w:val="00415A12"/>
    <w:rsid w:val="004165EE"/>
    <w:rsid w:val="00421E9F"/>
    <w:rsid w:val="00427A8E"/>
    <w:rsid w:val="0043278E"/>
    <w:rsid w:val="00433902"/>
    <w:rsid w:val="0043582D"/>
    <w:rsid w:val="00435858"/>
    <w:rsid w:val="00435A73"/>
    <w:rsid w:val="004371AD"/>
    <w:rsid w:val="00442C0F"/>
    <w:rsid w:val="004443DE"/>
    <w:rsid w:val="0044446F"/>
    <w:rsid w:val="00447318"/>
    <w:rsid w:val="00447A75"/>
    <w:rsid w:val="00450634"/>
    <w:rsid w:val="00451F53"/>
    <w:rsid w:val="00453717"/>
    <w:rsid w:val="00455270"/>
    <w:rsid w:val="00456FC1"/>
    <w:rsid w:val="00457137"/>
    <w:rsid w:val="00457AFD"/>
    <w:rsid w:val="004600C9"/>
    <w:rsid w:val="00467911"/>
    <w:rsid w:val="004704DB"/>
    <w:rsid w:val="0047645B"/>
    <w:rsid w:val="004767F0"/>
    <w:rsid w:val="0048019D"/>
    <w:rsid w:val="00480F82"/>
    <w:rsid w:val="00482A37"/>
    <w:rsid w:val="004873C8"/>
    <w:rsid w:val="00487F4F"/>
    <w:rsid w:val="00492E0A"/>
    <w:rsid w:val="00495D66"/>
    <w:rsid w:val="00497194"/>
    <w:rsid w:val="004A0DD4"/>
    <w:rsid w:val="004B2366"/>
    <w:rsid w:val="004C1D3C"/>
    <w:rsid w:val="004C6CDA"/>
    <w:rsid w:val="004D0527"/>
    <w:rsid w:val="004D161C"/>
    <w:rsid w:val="004D3052"/>
    <w:rsid w:val="004D4308"/>
    <w:rsid w:val="004E1366"/>
    <w:rsid w:val="004E29FF"/>
    <w:rsid w:val="004E7474"/>
    <w:rsid w:val="004F258B"/>
    <w:rsid w:val="004F25F5"/>
    <w:rsid w:val="004F3181"/>
    <w:rsid w:val="004F4F5A"/>
    <w:rsid w:val="004F58F4"/>
    <w:rsid w:val="004F6293"/>
    <w:rsid w:val="00503621"/>
    <w:rsid w:val="00506AE9"/>
    <w:rsid w:val="00510575"/>
    <w:rsid w:val="00510A76"/>
    <w:rsid w:val="00513611"/>
    <w:rsid w:val="005157BB"/>
    <w:rsid w:val="0051700D"/>
    <w:rsid w:val="005209B8"/>
    <w:rsid w:val="00521C90"/>
    <w:rsid w:val="00522DE2"/>
    <w:rsid w:val="00523D61"/>
    <w:rsid w:val="0052767E"/>
    <w:rsid w:val="00527CAA"/>
    <w:rsid w:val="00532FC0"/>
    <w:rsid w:val="0053340F"/>
    <w:rsid w:val="005366F4"/>
    <w:rsid w:val="0054238D"/>
    <w:rsid w:val="005424F1"/>
    <w:rsid w:val="00543705"/>
    <w:rsid w:val="00543FDF"/>
    <w:rsid w:val="00544445"/>
    <w:rsid w:val="00546CDC"/>
    <w:rsid w:val="0055021B"/>
    <w:rsid w:val="0055374F"/>
    <w:rsid w:val="005540B6"/>
    <w:rsid w:val="005573E5"/>
    <w:rsid w:val="00557C91"/>
    <w:rsid w:val="0056002C"/>
    <w:rsid w:val="00561A25"/>
    <w:rsid w:val="00563D8A"/>
    <w:rsid w:val="00570B25"/>
    <w:rsid w:val="005745B0"/>
    <w:rsid w:val="00574A05"/>
    <w:rsid w:val="00575F9B"/>
    <w:rsid w:val="005761E1"/>
    <w:rsid w:val="00576382"/>
    <w:rsid w:val="00576E7D"/>
    <w:rsid w:val="005837D9"/>
    <w:rsid w:val="0058580F"/>
    <w:rsid w:val="00585A7C"/>
    <w:rsid w:val="005877C5"/>
    <w:rsid w:val="0059051B"/>
    <w:rsid w:val="00596FC4"/>
    <w:rsid w:val="005A0C91"/>
    <w:rsid w:val="005A4E62"/>
    <w:rsid w:val="005A5CFD"/>
    <w:rsid w:val="005A648D"/>
    <w:rsid w:val="005A74CE"/>
    <w:rsid w:val="005B1CA1"/>
    <w:rsid w:val="005B3445"/>
    <w:rsid w:val="005B3B77"/>
    <w:rsid w:val="005B407E"/>
    <w:rsid w:val="005B66AF"/>
    <w:rsid w:val="005C0604"/>
    <w:rsid w:val="005C3B3B"/>
    <w:rsid w:val="005C4284"/>
    <w:rsid w:val="005C79D2"/>
    <w:rsid w:val="005D26DF"/>
    <w:rsid w:val="005D7C5C"/>
    <w:rsid w:val="005E15F4"/>
    <w:rsid w:val="005E3D05"/>
    <w:rsid w:val="005E4D56"/>
    <w:rsid w:val="005E53B0"/>
    <w:rsid w:val="005E59B5"/>
    <w:rsid w:val="005E6048"/>
    <w:rsid w:val="005F38CF"/>
    <w:rsid w:val="005F551B"/>
    <w:rsid w:val="00600B3E"/>
    <w:rsid w:val="00601F74"/>
    <w:rsid w:val="006025D0"/>
    <w:rsid w:val="00605FC6"/>
    <w:rsid w:val="00606DB6"/>
    <w:rsid w:val="0060793A"/>
    <w:rsid w:val="00615050"/>
    <w:rsid w:val="00615D7F"/>
    <w:rsid w:val="006174A0"/>
    <w:rsid w:val="00622A78"/>
    <w:rsid w:val="00625650"/>
    <w:rsid w:val="0063138D"/>
    <w:rsid w:val="00631EF6"/>
    <w:rsid w:val="00632A20"/>
    <w:rsid w:val="00634078"/>
    <w:rsid w:val="00634AA3"/>
    <w:rsid w:val="00635352"/>
    <w:rsid w:val="0063572D"/>
    <w:rsid w:val="00635994"/>
    <w:rsid w:val="00635E5F"/>
    <w:rsid w:val="00635F90"/>
    <w:rsid w:val="006376C8"/>
    <w:rsid w:val="00640010"/>
    <w:rsid w:val="006421FA"/>
    <w:rsid w:val="0064615A"/>
    <w:rsid w:val="006502D0"/>
    <w:rsid w:val="006538E4"/>
    <w:rsid w:val="00653983"/>
    <w:rsid w:val="00655DBF"/>
    <w:rsid w:val="00655FB3"/>
    <w:rsid w:val="00657FF9"/>
    <w:rsid w:val="00661D4C"/>
    <w:rsid w:val="00661F29"/>
    <w:rsid w:val="0066292A"/>
    <w:rsid w:val="00667759"/>
    <w:rsid w:val="00667B88"/>
    <w:rsid w:val="00670520"/>
    <w:rsid w:val="00672657"/>
    <w:rsid w:val="00672B83"/>
    <w:rsid w:val="0067339E"/>
    <w:rsid w:val="00674E0A"/>
    <w:rsid w:val="0067530B"/>
    <w:rsid w:val="006763F1"/>
    <w:rsid w:val="00676790"/>
    <w:rsid w:val="00677574"/>
    <w:rsid w:val="00680333"/>
    <w:rsid w:val="006867C3"/>
    <w:rsid w:val="00693358"/>
    <w:rsid w:val="00697A94"/>
    <w:rsid w:val="006A1505"/>
    <w:rsid w:val="006A62EF"/>
    <w:rsid w:val="006A7BF9"/>
    <w:rsid w:val="006B4007"/>
    <w:rsid w:val="006B706C"/>
    <w:rsid w:val="006C0E34"/>
    <w:rsid w:val="006C1031"/>
    <w:rsid w:val="006C17A3"/>
    <w:rsid w:val="006C3E22"/>
    <w:rsid w:val="006C5053"/>
    <w:rsid w:val="006C521A"/>
    <w:rsid w:val="006C69C0"/>
    <w:rsid w:val="006C6FEB"/>
    <w:rsid w:val="006D1895"/>
    <w:rsid w:val="006D1CAA"/>
    <w:rsid w:val="006D6169"/>
    <w:rsid w:val="006E1C0C"/>
    <w:rsid w:val="006E23BB"/>
    <w:rsid w:val="006E2B50"/>
    <w:rsid w:val="006E3770"/>
    <w:rsid w:val="006E4B4C"/>
    <w:rsid w:val="006E57AC"/>
    <w:rsid w:val="006E6C9B"/>
    <w:rsid w:val="006F1E6A"/>
    <w:rsid w:val="006F2883"/>
    <w:rsid w:val="006F523E"/>
    <w:rsid w:val="00704862"/>
    <w:rsid w:val="0070796C"/>
    <w:rsid w:val="00717592"/>
    <w:rsid w:val="00717F39"/>
    <w:rsid w:val="0072183D"/>
    <w:rsid w:val="00724082"/>
    <w:rsid w:val="0073055A"/>
    <w:rsid w:val="00742B16"/>
    <w:rsid w:val="00743C24"/>
    <w:rsid w:val="00743C96"/>
    <w:rsid w:val="00746F6C"/>
    <w:rsid w:val="0074774D"/>
    <w:rsid w:val="00747F73"/>
    <w:rsid w:val="00754014"/>
    <w:rsid w:val="00757077"/>
    <w:rsid w:val="00757843"/>
    <w:rsid w:val="00757FD7"/>
    <w:rsid w:val="00763758"/>
    <w:rsid w:val="00764A80"/>
    <w:rsid w:val="007657C4"/>
    <w:rsid w:val="00770A46"/>
    <w:rsid w:val="00771AFB"/>
    <w:rsid w:val="00773185"/>
    <w:rsid w:val="00775048"/>
    <w:rsid w:val="007777F2"/>
    <w:rsid w:val="007803B3"/>
    <w:rsid w:val="0078118C"/>
    <w:rsid w:val="00781A75"/>
    <w:rsid w:val="00786A83"/>
    <w:rsid w:val="00790698"/>
    <w:rsid w:val="00792ECD"/>
    <w:rsid w:val="00793DBD"/>
    <w:rsid w:val="00797169"/>
    <w:rsid w:val="007A05EB"/>
    <w:rsid w:val="007A3544"/>
    <w:rsid w:val="007A4EFB"/>
    <w:rsid w:val="007A534E"/>
    <w:rsid w:val="007B0D36"/>
    <w:rsid w:val="007B1550"/>
    <w:rsid w:val="007B31FC"/>
    <w:rsid w:val="007B558B"/>
    <w:rsid w:val="007C0913"/>
    <w:rsid w:val="007C6D09"/>
    <w:rsid w:val="007C719B"/>
    <w:rsid w:val="007D0893"/>
    <w:rsid w:val="007D3AAC"/>
    <w:rsid w:val="007D410B"/>
    <w:rsid w:val="007D4AE9"/>
    <w:rsid w:val="007D4B7E"/>
    <w:rsid w:val="007D65D5"/>
    <w:rsid w:val="007E33FC"/>
    <w:rsid w:val="007E38A9"/>
    <w:rsid w:val="007E3AED"/>
    <w:rsid w:val="007F18C5"/>
    <w:rsid w:val="007F29F7"/>
    <w:rsid w:val="007F38B9"/>
    <w:rsid w:val="007F4C7A"/>
    <w:rsid w:val="007F51EF"/>
    <w:rsid w:val="008004FC"/>
    <w:rsid w:val="00801C35"/>
    <w:rsid w:val="0080257C"/>
    <w:rsid w:val="008034DD"/>
    <w:rsid w:val="0080382C"/>
    <w:rsid w:val="0080405E"/>
    <w:rsid w:val="008054C0"/>
    <w:rsid w:val="00805610"/>
    <w:rsid w:val="00816520"/>
    <w:rsid w:val="008208C9"/>
    <w:rsid w:val="00822E3D"/>
    <w:rsid w:val="008237FC"/>
    <w:rsid w:val="00823AC4"/>
    <w:rsid w:val="00823BE0"/>
    <w:rsid w:val="00825889"/>
    <w:rsid w:val="008271AE"/>
    <w:rsid w:val="008313F8"/>
    <w:rsid w:val="00833DD0"/>
    <w:rsid w:val="0083445C"/>
    <w:rsid w:val="00843C5C"/>
    <w:rsid w:val="00844857"/>
    <w:rsid w:val="00845713"/>
    <w:rsid w:val="00846944"/>
    <w:rsid w:val="0085056E"/>
    <w:rsid w:val="0085089E"/>
    <w:rsid w:val="00850B1E"/>
    <w:rsid w:val="00854690"/>
    <w:rsid w:val="008566A2"/>
    <w:rsid w:val="008604F0"/>
    <w:rsid w:val="008625D2"/>
    <w:rsid w:val="00864556"/>
    <w:rsid w:val="008657C7"/>
    <w:rsid w:val="00867FA2"/>
    <w:rsid w:val="0087225C"/>
    <w:rsid w:val="008728BA"/>
    <w:rsid w:val="00874D8E"/>
    <w:rsid w:val="00875C7F"/>
    <w:rsid w:val="00875CDE"/>
    <w:rsid w:val="00881313"/>
    <w:rsid w:val="00883F18"/>
    <w:rsid w:val="0088463B"/>
    <w:rsid w:val="0089052E"/>
    <w:rsid w:val="00890873"/>
    <w:rsid w:val="008911F4"/>
    <w:rsid w:val="00894158"/>
    <w:rsid w:val="00895427"/>
    <w:rsid w:val="008A17DE"/>
    <w:rsid w:val="008A2762"/>
    <w:rsid w:val="008A4808"/>
    <w:rsid w:val="008A4893"/>
    <w:rsid w:val="008A56F5"/>
    <w:rsid w:val="008A747C"/>
    <w:rsid w:val="008B001C"/>
    <w:rsid w:val="008B0756"/>
    <w:rsid w:val="008B0EA3"/>
    <w:rsid w:val="008B12C9"/>
    <w:rsid w:val="008B350E"/>
    <w:rsid w:val="008C1575"/>
    <w:rsid w:val="008C1BB8"/>
    <w:rsid w:val="008C1FC8"/>
    <w:rsid w:val="008C4B0C"/>
    <w:rsid w:val="008C4BC7"/>
    <w:rsid w:val="008C790D"/>
    <w:rsid w:val="008D2041"/>
    <w:rsid w:val="008D406D"/>
    <w:rsid w:val="008D4828"/>
    <w:rsid w:val="008D6AE9"/>
    <w:rsid w:val="008E2D87"/>
    <w:rsid w:val="008E5D76"/>
    <w:rsid w:val="008F025A"/>
    <w:rsid w:val="008F1160"/>
    <w:rsid w:val="008F3F48"/>
    <w:rsid w:val="008F6E94"/>
    <w:rsid w:val="0090022F"/>
    <w:rsid w:val="00900911"/>
    <w:rsid w:val="009019B6"/>
    <w:rsid w:val="00901EDE"/>
    <w:rsid w:val="0090228A"/>
    <w:rsid w:val="009034EF"/>
    <w:rsid w:val="009049D1"/>
    <w:rsid w:val="00910898"/>
    <w:rsid w:val="009130AF"/>
    <w:rsid w:val="00914817"/>
    <w:rsid w:val="00915F56"/>
    <w:rsid w:val="009166E5"/>
    <w:rsid w:val="00916F0E"/>
    <w:rsid w:val="00917F6B"/>
    <w:rsid w:val="00924163"/>
    <w:rsid w:val="00927260"/>
    <w:rsid w:val="00930F46"/>
    <w:rsid w:val="009320B6"/>
    <w:rsid w:val="00932124"/>
    <w:rsid w:val="00933329"/>
    <w:rsid w:val="009372B5"/>
    <w:rsid w:val="00942D93"/>
    <w:rsid w:val="009436E1"/>
    <w:rsid w:val="00946698"/>
    <w:rsid w:val="00946B64"/>
    <w:rsid w:val="009479DC"/>
    <w:rsid w:val="009501BC"/>
    <w:rsid w:val="0095111F"/>
    <w:rsid w:val="00952B01"/>
    <w:rsid w:val="00954B22"/>
    <w:rsid w:val="00956E6F"/>
    <w:rsid w:val="00963CA5"/>
    <w:rsid w:val="00966C9E"/>
    <w:rsid w:val="00973B9E"/>
    <w:rsid w:val="00985944"/>
    <w:rsid w:val="00985952"/>
    <w:rsid w:val="0098737D"/>
    <w:rsid w:val="0098786D"/>
    <w:rsid w:val="00987D6E"/>
    <w:rsid w:val="00990049"/>
    <w:rsid w:val="009902EB"/>
    <w:rsid w:val="0099190B"/>
    <w:rsid w:val="00992213"/>
    <w:rsid w:val="009A0B99"/>
    <w:rsid w:val="009A2CCA"/>
    <w:rsid w:val="009A6097"/>
    <w:rsid w:val="009A6A23"/>
    <w:rsid w:val="009A72F0"/>
    <w:rsid w:val="009B6011"/>
    <w:rsid w:val="009C108E"/>
    <w:rsid w:val="009C3586"/>
    <w:rsid w:val="009C3876"/>
    <w:rsid w:val="009C48EB"/>
    <w:rsid w:val="009C6E04"/>
    <w:rsid w:val="009D22D2"/>
    <w:rsid w:val="009E1F80"/>
    <w:rsid w:val="009E2319"/>
    <w:rsid w:val="009E2E8A"/>
    <w:rsid w:val="009E4C89"/>
    <w:rsid w:val="009E6302"/>
    <w:rsid w:val="009E75C6"/>
    <w:rsid w:val="009F3200"/>
    <w:rsid w:val="009F42A9"/>
    <w:rsid w:val="009F5710"/>
    <w:rsid w:val="009F7E12"/>
    <w:rsid w:val="00A01044"/>
    <w:rsid w:val="00A01F84"/>
    <w:rsid w:val="00A02E2A"/>
    <w:rsid w:val="00A114F1"/>
    <w:rsid w:val="00A116A0"/>
    <w:rsid w:val="00A12C1C"/>
    <w:rsid w:val="00A13447"/>
    <w:rsid w:val="00A14332"/>
    <w:rsid w:val="00A14AED"/>
    <w:rsid w:val="00A16EF3"/>
    <w:rsid w:val="00A20F20"/>
    <w:rsid w:val="00A21D68"/>
    <w:rsid w:val="00A22417"/>
    <w:rsid w:val="00A25ABA"/>
    <w:rsid w:val="00A2611B"/>
    <w:rsid w:val="00A3197B"/>
    <w:rsid w:val="00A31FF5"/>
    <w:rsid w:val="00A328AE"/>
    <w:rsid w:val="00A32922"/>
    <w:rsid w:val="00A438DF"/>
    <w:rsid w:val="00A43DDD"/>
    <w:rsid w:val="00A464DB"/>
    <w:rsid w:val="00A471FD"/>
    <w:rsid w:val="00A47714"/>
    <w:rsid w:val="00A512F3"/>
    <w:rsid w:val="00A55D5E"/>
    <w:rsid w:val="00A63580"/>
    <w:rsid w:val="00A67C33"/>
    <w:rsid w:val="00A70AC1"/>
    <w:rsid w:val="00A7200C"/>
    <w:rsid w:val="00A73A14"/>
    <w:rsid w:val="00A73BAF"/>
    <w:rsid w:val="00A756F3"/>
    <w:rsid w:val="00A765A0"/>
    <w:rsid w:val="00A776C7"/>
    <w:rsid w:val="00A77E2E"/>
    <w:rsid w:val="00A81517"/>
    <w:rsid w:val="00A81FEC"/>
    <w:rsid w:val="00A83F02"/>
    <w:rsid w:val="00A8619D"/>
    <w:rsid w:val="00A86278"/>
    <w:rsid w:val="00A90962"/>
    <w:rsid w:val="00A92F10"/>
    <w:rsid w:val="00A95F22"/>
    <w:rsid w:val="00AA0FD8"/>
    <w:rsid w:val="00AA162B"/>
    <w:rsid w:val="00AA20CB"/>
    <w:rsid w:val="00AA4F87"/>
    <w:rsid w:val="00AA5422"/>
    <w:rsid w:val="00AA7450"/>
    <w:rsid w:val="00AA7B52"/>
    <w:rsid w:val="00AA7C89"/>
    <w:rsid w:val="00AB0F5A"/>
    <w:rsid w:val="00AB24B7"/>
    <w:rsid w:val="00AB2B1B"/>
    <w:rsid w:val="00AB3520"/>
    <w:rsid w:val="00AB7CBF"/>
    <w:rsid w:val="00AC014F"/>
    <w:rsid w:val="00AC1314"/>
    <w:rsid w:val="00AC1B11"/>
    <w:rsid w:val="00AC1E0A"/>
    <w:rsid w:val="00AC2717"/>
    <w:rsid w:val="00AC3E96"/>
    <w:rsid w:val="00AC5695"/>
    <w:rsid w:val="00AC6F88"/>
    <w:rsid w:val="00AC71DE"/>
    <w:rsid w:val="00AC78CE"/>
    <w:rsid w:val="00AC7BAD"/>
    <w:rsid w:val="00AD28DA"/>
    <w:rsid w:val="00AD75A6"/>
    <w:rsid w:val="00AD7F83"/>
    <w:rsid w:val="00AE0FBB"/>
    <w:rsid w:val="00AE4B64"/>
    <w:rsid w:val="00AE5F26"/>
    <w:rsid w:val="00AE6236"/>
    <w:rsid w:val="00AE7ABF"/>
    <w:rsid w:val="00AF0ECE"/>
    <w:rsid w:val="00AF4B70"/>
    <w:rsid w:val="00AF608C"/>
    <w:rsid w:val="00AF6E8F"/>
    <w:rsid w:val="00B00D7F"/>
    <w:rsid w:val="00B01C15"/>
    <w:rsid w:val="00B02819"/>
    <w:rsid w:val="00B0516F"/>
    <w:rsid w:val="00B11080"/>
    <w:rsid w:val="00B11FA6"/>
    <w:rsid w:val="00B12392"/>
    <w:rsid w:val="00B12608"/>
    <w:rsid w:val="00B1777A"/>
    <w:rsid w:val="00B178A6"/>
    <w:rsid w:val="00B20BE0"/>
    <w:rsid w:val="00B231DA"/>
    <w:rsid w:val="00B234DE"/>
    <w:rsid w:val="00B2567D"/>
    <w:rsid w:val="00B25A15"/>
    <w:rsid w:val="00B31760"/>
    <w:rsid w:val="00B31DAA"/>
    <w:rsid w:val="00B32071"/>
    <w:rsid w:val="00B32E8F"/>
    <w:rsid w:val="00B33386"/>
    <w:rsid w:val="00B33541"/>
    <w:rsid w:val="00B34C30"/>
    <w:rsid w:val="00B36B2B"/>
    <w:rsid w:val="00B4132D"/>
    <w:rsid w:val="00B43FB5"/>
    <w:rsid w:val="00B51C33"/>
    <w:rsid w:val="00B520DA"/>
    <w:rsid w:val="00B524D6"/>
    <w:rsid w:val="00B52756"/>
    <w:rsid w:val="00B52C0E"/>
    <w:rsid w:val="00B546F0"/>
    <w:rsid w:val="00B55802"/>
    <w:rsid w:val="00B56C40"/>
    <w:rsid w:val="00B56E42"/>
    <w:rsid w:val="00B600F9"/>
    <w:rsid w:val="00B60AFE"/>
    <w:rsid w:val="00B63D40"/>
    <w:rsid w:val="00B6484F"/>
    <w:rsid w:val="00B67460"/>
    <w:rsid w:val="00B678A4"/>
    <w:rsid w:val="00B73D2E"/>
    <w:rsid w:val="00B74242"/>
    <w:rsid w:val="00B75C57"/>
    <w:rsid w:val="00B77687"/>
    <w:rsid w:val="00B77C05"/>
    <w:rsid w:val="00B81466"/>
    <w:rsid w:val="00B90847"/>
    <w:rsid w:val="00B91FB3"/>
    <w:rsid w:val="00B948D3"/>
    <w:rsid w:val="00B95568"/>
    <w:rsid w:val="00BA2D70"/>
    <w:rsid w:val="00BB109B"/>
    <w:rsid w:val="00BB3326"/>
    <w:rsid w:val="00BB364C"/>
    <w:rsid w:val="00BB47A5"/>
    <w:rsid w:val="00BB52DB"/>
    <w:rsid w:val="00BB6547"/>
    <w:rsid w:val="00BB65BB"/>
    <w:rsid w:val="00BB67D6"/>
    <w:rsid w:val="00BC07A5"/>
    <w:rsid w:val="00BC0AAB"/>
    <w:rsid w:val="00BC2CF8"/>
    <w:rsid w:val="00BC32C5"/>
    <w:rsid w:val="00BC3817"/>
    <w:rsid w:val="00BC6DB6"/>
    <w:rsid w:val="00BC77D6"/>
    <w:rsid w:val="00BC7E9B"/>
    <w:rsid w:val="00BD1A2F"/>
    <w:rsid w:val="00BD1BDE"/>
    <w:rsid w:val="00BD6602"/>
    <w:rsid w:val="00BE0850"/>
    <w:rsid w:val="00BE426D"/>
    <w:rsid w:val="00BE6614"/>
    <w:rsid w:val="00BE6F8F"/>
    <w:rsid w:val="00BE7AD9"/>
    <w:rsid w:val="00BF316A"/>
    <w:rsid w:val="00BF6BD6"/>
    <w:rsid w:val="00BF7536"/>
    <w:rsid w:val="00C00891"/>
    <w:rsid w:val="00C04581"/>
    <w:rsid w:val="00C0749D"/>
    <w:rsid w:val="00C07A23"/>
    <w:rsid w:val="00C07BAC"/>
    <w:rsid w:val="00C10145"/>
    <w:rsid w:val="00C12E24"/>
    <w:rsid w:val="00C13AE5"/>
    <w:rsid w:val="00C15373"/>
    <w:rsid w:val="00C163CB"/>
    <w:rsid w:val="00C24946"/>
    <w:rsid w:val="00C277E2"/>
    <w:rsid w:val="00C303D1"/>
    <w:rsid w:val="00C30D64"/>
    <w:rsid w:val="00C312A7"/>
    <w:rsid w:val="00C33AD1"/>
    <w:rsid w:val="00C34B5D"/>
    <w:rsid w:val="00C35E95"/>
    <w:rsid w:val="00C40AA1"/>
    <w:rsid w:val="00C4153E"/>
    <w:rsid w:val="00C41DD1"/>
    <w:rsid w:val="00C44DF7"/>
    <w:rsid w:val="00C45FD5"/>
    <w:rsid w:val="00C470EF"/>
    <w:rsid w:val="00C5067C"/>
    <w:rsid w:val="00C507F4"/>
    <w:rsid w:val="00C50889"/>
    <w:rsid w:val="00C528CB"/>
    <w:rsid w:val="00C54FFC"/>
    <w:rsid w:val="00C56162"/>
    <w:rsid w:val="00C5618B"/>
    <w:rsid w:val="00C636BF"/>
    <w:rsid w:val="00C63D74"/>
    <w:rsid w:val="00C640C2"/>
    <w:rsid w:val="00C66E7D"/>
    <w:rsid w:val="00C6792A"/>
    <w:rsid w:val="00C70105"/>
    <w:rsid w:val="00C72567"/>
    <w:rsid w:val="00C72E09"/>
    <w:rsid w:val="00C777E0"/>
    <w:rsid w:val="00C77ABD"/>
    <w:rsid w:val="00C8264C"/>
    <w:rsid w:val="00C82C5F"/>
    <w:rsid w:val="00C8341E"/>
    <w:rsid w:val="00C8356C"/>
    <w:rsid w:val="00C87F3B"/>
    <w:rsid w:val="00C92E32"/>
    <w:rsid w:val="00C944FD"/>
    <w:rsid w:val="00C94826"/>
    <w:rsid w:val="00C97D1E"/>
    <w:rsid w:val="00CA3F3A"/>
    <w:rsid w:val="00CA5290"/>
    <w:rsid w:val="00CA64FD"/>
    <w:rsid w:val="00CB165F"/>
    <w:rsid w:val="00CB2D70"/>
    <w:rsid w:val="00CB2F71"/>
    <w:rsid w:val="00CB6BC8"/>
    <w:rsid w:val="00CC0A18"/>
    <w:rsid w:val="00CC1E23"/>
    <w:rsid w:val="00CC3450"/>
    <w:rsid w:val="00CC380D"/>
    <w:rsid w:val="00CC381F"/>
    <w:rsid w:val="00CC3FA8"/>
    <w:rsid w:val="00CC49C8"/>
    <w:rsid w:val="00CC69D4"/>
    <w:rsid w:val="00CD05A2"/>
    <w:rsid w:val="00CD13A0"/>
    <w:rsid w:val="00CD2027"/>
    <w:rsid w:val="00CD4AE6"/>
    <w:rsid w:val="00CD4CCB"/>
    <w:rsid w:val="00CD5B8D"/>
    <w:rsid w:val="00CD7258"/>
    <w:rsid w:val="00CD755B"/>
    <w:rsid w:val="00CD7F39"/>
    <w:rsid w:val="00CE0D61"/>
    <w:rsid w:val="00CE49B3"/>
    <w:rsid w:val="00CE4ABC"/>
    <w:rsid w:val="00CE6A22"/>
    <w:rsid w:val="00CE7DC6"/>
    <w:rsid w:val="00CF0504"/>
    <w:rsid w:val="00CF16B3"/>
    <w:rsid w:val="00CF310B"/>
    <w:rsid w:val="00CF3818"/>
    <w:rsid w:val="00CF3BFA"/>
    <w:rsid w:val="00CF4F84"/>
    <w:rsid w:val="00D008AE"/>
    <w:rsid w:val="00D0097D"/>
    <w:rsid w:val="00D03F62"/>
    <w:rsid w:val="00D11194"/>
    <w:rsid w:val="00D11D1C"/>
    <w:rsid w:val="00D12226"/>
    <w:rsid w:val="00D17848"/>
    <w:rsid w:val="00D17891"/>
    <w:rsid w:val="00D21018"/>
    <w:rsid w:val="00D241C7"/>
    <w:rsid w:val="00D262EF"/>
    <w:rsid w:val="00D2672A"/>
    <w:rsid w:val="00D324B4"/>
    <w:rsid w:val="00D33E2C"/>
    <w:rsid w:val="00D354A0"/>
    <w:rsid w:val="00D35581"/>
    <w:rsid w:val="00D37804"/>
    <w:rsid w:val="00D42104"/>
    <w:rsid w:val="00D43BC0"/>
    <w:rsid w:val="00D51254"/>
    <w:rsid w:val="00D536B6"/>
    <w:rsid w:val="00D565B6"/>
    <w:rsid w:val="00D63476"/>
    <w:rsid w:val="00D67520"/>
    <w:rsid w:val="00D70CAE"/>
    <w:rsid w:val="00D71BF6"/>
    <w:rsid w:val="00D74518"/>
    <w:rsid w:val="00D75EED"/>
    <w:rsid w:val="00D8008C"/>
    <w:rsid w:val="00D8473A"/>
    <w:rsid w:val="00D86F8E"/>
    <w:rsid w:val="00D87FD9"/>
    <w:rsid w:val="00D909B8"/>
    <w:rsid w:val="00D90A05"/>
    <w:rsid w:val="00D93B82"/>
    <w:rsid w:val="00D94CE6"/>
    <w:rsid w:val="00D94D6C"/>
    <w:rsid w:val="00D9512B"/>
    <w:rsid w:val="00D959C3"/>
    <w:rsid w:val="00D96770"/>
    <w:rsid w:val="00D96C2C"/>
    <w:rsid w:val="00D971ED"/>
    <w:rsid w:val="00DA0340"/>
    <w:rsid w:val="00DA5967"/>
    <w:rsid w:val="00DA5D91"/>
    <w:rsid w:val="00DA608B"/>
    <w:rsid w:val="00DA6FC4"/>
    <w:rsid w:val="00DB2256"/>
    <w:rsid w:val="00DB6145"/>
    <w:rsid w:val="00DC15CD"/>
    <w:rsid w:val="00DC26A3"/>
    <w:rsid w:val="00DC41B6"/>
    <w:rsid w:val="00DC4AF0"/>
    <w:rsid w:val="00DC5D81"/>
    <w:rsid w:val="00DC783D"/>
    <w:rsid w:val="00DD09D1"/>
    <w:rsid w:val="00DD21E3"/>
    <w:rsid w:val="00DD26D3"/>
    <w:rsid w:val="00DD2F1D"/>
    <w:rsid w:val="00DD3B91"/>
    <w:rsid w:val="00DD5311"/>
    <w:rsid w:val="00DD6517"/>
    <w:rsid w:val="00DE2F98"/>
    <w:rsid w:val="00DE3A21"/>
    <w:rsid w:val="00DE5AF9"/>
    <w:rsid w:val="00DE6062"/>
    <w:rsid w:val="00DE6253"/>
    <w:rsid w:val="00DE7122"/>
    <w:rsid w:val="00DE7689"/>
    <w:rsid w:val="00DF0304"/>
    <w:rsid w:val="00DF218C"/>
    <w:rsid w:val="00DF5714"/>
    <w:rsid w:val="00DF69FA"/>
    <w:rsid w:val="00DF7E6A"/>
    <w:rsid w:val="00E00511"/>
    <w:rsid w:val="00E02345"/>
    <w:rsid w:val="00E037A9"/>
    <w:rsid w:val="00E03E3C"/>
    <w:rsid w:val="00E04228"/>
    <w:rsid w:val="00E047FB"/>
    <w:rsid w:val="00E04F4C"/>
    <w:rsid w:val="00E109C4"/>
    <w:rsid w:val="00E13E4D"/>
    <w:rsid w:val="00E14B64"/>
    <w:rsid w:val="00E158A5"/>
    <w:rsid w:val="00E20DBB"/>
    <w:rsid w:val="00E22674"/>
    <w:rsid w:val="00E24710"/>
    <w:rsid w:val="00E30F13"/>
    <w:rsid w:val="00E32536"/>
    <w:rsid w:val="00E364EA"/>
    <w:rsid w:val="00E4022E"/>
    <w:rsid w:val="00E405B0"/>
    <w:rsid w:val="00E453A5"/>
    <w:rsid w:val="00E454B3"/>
    <w:rsid w:val="00E50F3C"/>
    <w:rsid w:val="00E512C7"/>
    <w:rsid w:val="00E513A4"/>
    <w:rsid w:val="00E5408B"/>
    <w:rsid w:val="00E574D7"/>
    <w:rsid w:val="00E6177E"/>
    <w:rsid w:val="00E62BE8"/>
    <w:rsid w:val="00E63BC8"/>
    <w:rsid w:val="00E63E85"/>
    <w:rsid w:val="00E645F1"/>
    <w:rsid w:val="00E646FC"/>
    <w:rsid w:val="00E65380"/>
    <w:rsid w:val="00E7085E"/>
    <w:rsid w:val="00E71480"/>
    <w:rsid w:val="00E72655"/>
    <w:rsid w:val="00E75D6D"/>
    <w:rsid w:val="00E77A09"/>
    <w:rsid w:val="00E809DF"/>
    <w:rsid w:val="00E81836"/>
    <w:rsid w:val="00E836FA"/>
    <w:rsid w:val="00E83854"/>
    <w:rsid w:val="00E84252"/>
    <w:rsid w:val="00E85929"/>
    <w:rsid w:val="00E864EB"/>
    <w:rsid w:val="00E87E2E"/>
    <w:rsid w:val="00E91319"/>
    <w:rsid w:val="00E9412C"/>
    <w:rsid w:val="00E96726"/>
    <w:rsid w:val="00EA6E6A"/>
    <w:rsid w:val="00EB2678"/>
    <w:rsid w:val="00EB5789"/>
    <w:rsid w:val="00EB7300"/>
    <w:rsid w:val="00EC7F5A"/>
    <w:rsid w:val="00ED0A9E"/>
    <w:rsid w:val="00ED0AF5"/>
    <w:rsid w:val="00ED3B4A"/>
    <w:rsid w:val="00ED638E"/>
    <w:rsid w:val="00ED6A12"/>
    <w:rsid w:val="00ED79EF"/>
    <w:rsid w:val="00EE08ED"/>
    <w:rsid w:val="00EE1011"/>
    <w:rsid w:val="00EE21C8"/>
    <w:rsid w:val="00EE405F"/>
    <w:rsid w:val="00EE5C14"/>
    <w:rsid w:val="00EE66CE"/>
    <w:rsid w:val="00EF432D"/>
    <w:rsid w:val="00EF6559"/>
    <w:rsid w:val="00F02BD0"/>
    <w:rsid w:val="00F114F6"/>
    <w:rsid w:val="00F12776"/>
    <w:rsid w:val="00F14A94"/>
    <w:rsid w:val="00F1655D"/>
    <w:rsid w:val="00F23710"/>
    <w:rsid w:val="00F23A56"/>
    <w:rsid w:val="00F268E9"/>
    <w:rsid w:val="00F26DBF"/>
    <w:rsid w:val="00F274F2"/>
    <w:rsid w:val="00F353E7"/>
    <w:rsid w:val="00F35AF1"/>
    <w:rsid w:val="00F360B2"/>
    <w:rsid w:val="00F36BEC"/>
    <w:rsid w:val="00F453E4"/>
    <w:rsid w:val="00F45A3D"/>
    <w:rsid w:val="00F45C6D"/>
    <w:rsid w:val="00F46DF2"/>
    <w:rsid w:val="00F4727B"/>
    <w:rsid w:val="00F53E53"/>
    <w:rsid w:val="00F5489D"/>
    <w:rsid w:val="00F558C4"/>
    <w:rsid w:val="00F57A9F"/>
    <w:rsid w:val="00F57B0B"/>
    <w:rsid w:val="00F60AE7"/>
    <w:rsid w:val="00F632D8"/>
    <w:rsid w:val="00F63AB5"/>
    <w:rsid w:val="00F655E3"/>
    <w:rsid w:val="00F65687"/>
    <w:rsid w:val="00F66FF0"/>
    <w:rsid w:val="00F67BAF"/>
    <w:rsid w:val="00F7285B"/>
    <w:rsid w:val="00F74E3B"/>
    <w:rsid w:val="00F80409"/>
    <w:rsid w:val="00F80B86"/>
    <w:rsid w:val="00F81F16"/>
    <w:rsid w:val="00F82370"/>
    <w:rsid w:val="00F823BB"/>
    <w:rsid w:val="00F824FB"/>
    <w:rsid w:val="00F91BE3"/>
    <w:rsid w:val="00FA107D"/>
    <w:rsid w:val="00FA5C44"/>
    <w:rsid w:val="00FA6119"/>
    <w:rsid w:val="00FA6510"/>
    <w:rsid w:val="00FA7811"/>
    <w:rsid w:val="00FB3664"/>
    <w:rsid w:val="00FB655C"/>
    <w:rsid w:val="00FB734E"/>
    <w:rsid w:val="00FC1E22"/>
    <w:rsid w:val="00FC21DD"/>
    <w:rsid w:val="00FC527B"/>
    <w:rsid w:val="00FC53A0"/>
    <w:rsid w:val="00FC5688"/>
    <w:rsid w:val="00FC6B62"/>
    <w:rsid w:val="00FC6D5C"/>
    <w:rsid w:val="00FC7CD2"/>
    <w:rsid w:val="00FD0D8F"/>
    <w:rsid w:val="00FD1EC5"/>
    <w:rsid w:val="00FD3B3B"/>
    <w:rsid w:val="00FD466B"/>
    <w:rsid w:val="00FD7CA7"/>
    <w:rsid w:val="00FE0474"/>
    <w:rsid w:val="00FE4E6A"/>
    <w:rsid w:val="00FF57BC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FDB906"/>
  <w15:docId w15:val="{C198ED2A-3F6E-4FCE-984B-E33A3A56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ind w:left="4100" w:firstLine="720"/>
      <w:jc w:val="both"/>
      <w:outlineLvl w:val="1"/>
    </w:pPr>
    <w:rPr>
      <w:szCs w:val="20"/>
      <w:lang w:val="en-US" w:eastAsia="en-US"/>
    </w:rPr>
  </w:style>
  <w:style w:type="paragraph" w:styleId="7">
    <w:name w:val="heading 7"/>
    <w:basedOn w:val="a"/>
    <w:next w:val="a"/>
    <w:qFormat/>
    <w:rsid w:val="00055C4E"/>
    <w:pPr>
      <w:keepNext/>
      <w:ind w:firstLine="851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link w:val="a6"/>
    <w:pPr>
      <w:spacing w:line="360" w:lineRule="auto"/>
      <w:ind w:firstLine="851"/>
      <w:jc w:val="both"/>
    </w:pPr>
    <w:rPr>
      <w:szCs w:val="20"/>
    </w:rPr>
  </w:style>
  <w:style w:type="paragraph" w:styleId="a7">
    <w:name w:val="footnote text"/>
    <w:basedOn w:val="a"/>
    <w:semiHidden/>
    <w:rPr>
      <w:sz w:val="20"/>
      <w:szCs w:val="20"/>
    </w:rPr>
  </w:style>
  <w:style w:type="paragraph" w:styleId="a8">
    <w:name w:val="Body Text"/>
    <w:basedOn w:val="a"/>
    <w:pPr>
      <w:spacing w:after="120"/>
    </w:pPr>
    <w:rPr>
      <w:sz w:val="20"/>
      <w:szCs w:val="20"/>
    </w:rPr>
  </w:style>
  <w:style w:type="paragraph" w:styleId="a9">
    <w:name w:val="Balloon Text"/>
    <w:basedOn w:val="a"/>
    <w:semiHidden/>
    <w:rsid w:val="00322C9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23574D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E1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semiHidden/>
    <w:rsid w:val="002A3612"/>
    <w:rPr>
      <w:vertAlign w:val="superscript"/>
    </w:rPr>
  </w:style>
  <w:style w:type="paragraph" w:styleId="3">
    <w:name w:val="Body Text 3"/>
    <w:basedOn w:val="a"/>
    <w:rsid w:val="00055C4E"/>
    <w:pPr>
      <w:jc w:val="center"/>
    </w:pPr>
    <w:rPr>
      <w:rFonts w:ascii="AG_Futura" w:hAnsi="AG_Futura"/>
      <w:b/>
      <w:sz w:val="18"/>
      <w:szCs w:val="20"/>
    </w:rPr>
  </w:style>
  <w:style w:type="paragraph" w:styleId="20">
    <w:name w:val="Body Text Indent 2"/>
    <w:basedOn w:val="a"/>
    <w:rsid w:val="00230AE7"/>
    <w:pPr>
      <w:ind w:right="175" w:firstLine="851"/>
      <w:jc w:val="both"/>
    </w:pPr>
    <w:rPr>
      <w:szCs w:val="20"/>
    </w:rPr>
  </w:style>
  <w:style w:type="paragraph" w:customStyle="1" w:styleId="10">
    <w:name w:val="Стиль 10 пт без подчеркивания По центру"/>
    <w:basedOn w:val="a"/>
    <w:rsid w:val="00B91FB3"/>
    <w:pPr>
      <w:jc w:val="center"/>
    </w:pPr>
    <w:rPr>
      <w:b/>
      <w:bCs/>
      <w:sz w:val="16"/>
      <w:szCs w:val="20"/>
    </w:rPr>
  </w:style>
  <w:style w:type="character" w:customStyle="1" w:styleId="ab">
    <w:name w:val="Нижний колонтитул Знак"/>
    <w:link w:val="aa"/>
    <w:uiPriority w:val="99"/>
    <w:rsid w:val="00B91FB3"/>
    <w:rPr>
      <w:sz w:val="24"/>
      <w:szCs w:val="24"/>
    </w:rPr>
  </w:style>
  <w:style w:type="paragraph" w:customStyle="1" w:styleId="ConsPlusNormal">
    <w:name w:val="ConsPlusNormal"/>
    <w:rsid w:val="00F472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lock Text"/>
    <w:basedOn w:val="a"/>
    <w:rsid w:val="00A14AED"/>
    <w:pPr>
      <w:ind w:left="1134" w:right="623"/>
      <w:jc w:val="center"/>
    </w:pPr>
    <w:rPr>
      <w:rFonts w:ascii="Times New Roman CYR" w:hAnsi="Times New Roman CYR"/>
      <w:b/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98737D"/>
    <w:rPr>
      <w:sz w:val="24"/>
    </w:rPr>
  </w:style>
  <w:style w:type="paragraph" w:styleId="21">
    <w:name w:val="Body Text 2"/>
    <w:basedOn w:val="a"/>
    <w:link w:val="22"/>
    <w:rsid w:val="00FA5C44"/>
    <w:pPr>
      <w:spacing w:after="120" w:line="480" w:lineRule="auto"/>
    </w:pPr>
  </w:style>
  <w:style w:type="character" w:customStyle="1" w:styleId="22">
    <w:name w:val="Основной текст 2 Знак"/>
    <w:link w:val="21"/>
    <w:rsid w:val="00FA5C44"/>
    <w:rPr>
      <w:sz w:val="24"/>
      <w:szCs w:val="24"/>
    </w:rPr>
  </w:style>
  <w:style w:type="table" w:styleId="-1">
    <w:name w:val="Table Web 1"/>
    <w:basedOn w:val="a1"/>
    <w:rsid w:val="00104E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Emphasis"/>
    <w:qFormat/>
    <w:rsid w:val="00890873"/>
    <w:rPr>
      <w:i/>
      <w:iCs/>
    </w:rPr>
  </w:style>
  <w:style w:type="character" w:styleId="af0">
    <w:name w:val="annotation reference"/>
    <w:basedOn w:val="a0"/>
    <w:semiHidden/>
    <w:unhideWhenUsed/>
    <w:rsid w:val="00561A25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61A2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61A25"/>
  </w:style>
  <w:style w:type="paragraph" w:styleId="af3">
    <w:name w:val="annotation subject"/>
    <w:basedOn w:val="af1"/>
    <w:next w:val="af1"/>
    <w:link w:val="af4"/>
    <w:semiHidden/>
    <w:unhideWhenUsed/>
    <w:rsid w:val="00561A25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61A25"/>
    <w:rPr>
      <w:b/>
      <w:bCs/>
    </w:rPr>
  </w:style>
  <w:style w:type="paragraph" w:styleId="af5">
    <w:name w:val="List Paragraph"/>
    <w:basedOn w:val="a"/>
    <w:uiPriority w:val="34"/>
    <w:qFormat/>
    <w:rsid w:val="00C63D74"/>
    <w:pPr>
      <w:ind w:left="720"/>
      <w:contextualSpacing/>
    </w:pPr>
  </w:style>
  <w:style w:type="paragraph" w:customStyle="1" w:styleId="headertext">
    <w:name w:val="headertext"/>
    <w:basedOn w:val="a"/>
    <w:rsid w:val="00E00511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unhideWhenUsed/>
    <w:rsid w:val="000949A1"/>
    <w:rPr>
      <w:color w:val="0000FF" w:themeColor="hyperlink"/>
      <w:u w:val="single"/>
    </w:rPr>
  </w:style>
  <w:style w:type="paragraph" w:customStyle="1" w:styleId="Default">
    <w:name w:val="Default"/>
    <w:rsid w:val="002F5D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lab-sekretar@mail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1958-A61B-4398-9E2D-0F583004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5060</Words>
  <Characters>28842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ИП_Менингококк_Версия_01</vt:lpstr>
    </vt:vector>
  </TitlesOfParts>
  <Company>ЭКОлаб</Company>
  <LinksUpToDate>false</LinksUpToDate>
  <CharactersWithSpaces>33835</CharactersWithSpaces>
  <SharedDoc>false</SharedDoc>
  <HLinks>
    <vt:vector size="6" baseType="variant">
      <vt:variant>
        <vt:i4>6946828</vt:i4>
      </vt:variant>
      <vt:variant>
        <vt:i4>0</vt:i4>
      </vt:variant>
      <vt:variant>
        <vt:i4>0</vt:i4>
      </vt:variant>
      <vt:variant>
        <vt:i4>5</vt:i4>
      </vt:variant>
      <vt:variant>
        <vt:lpwstr>mailto:ekolab-sekretar@mail.ru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ИП_Менингококк_Версия_01</dc:title>
  <dc:subject>Серологическая диагностика</dc:subject>
  <dc:creator>Нескородов Ярослав Борисович;Мишуткина Яна Владимировна</dc:creator>
  <cp:keywords>менингококцемия, диагностика, менингококк, сыворотка</cp:keywords>
  <dc:description>Инструкция с набору агглютинирующих сывороток</dc:description>
  <cp:lastModifiedBy>Стефановская Наталья Анатольевна</cp:lastModifiedBy>
  <cp:revision>5</cp:revision>
  <cp:lastPrinted>2025-02-17T06:33:00Z</cp:lastPrinted>
  <dcterms:created xsi:type="dcterms:W3CDTF">2025-02-17T05:42:00Z</dcterms:created>
  <dcterms:modified xsi:type="dcterms:W3CDTF">2025-03-03T06:01:00Z</dcterms:modified>
  <cp:category>Инструкции</cp:category>
</cp:coreProperties>
</file>